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6" w:rsidRPr="00DF3A8B" w:rsidRDefault="00DF3A8B" w:rsidP="00C17CF2">
      <w:pPr>
        <w:rPr>
          <w:b/>
          <w:sz w:val="32"/>
        </w:rPr>
      </w:pPr>
      <w:r>
        <w:rPr>
          <w:b/>
          <w:sz w:val="32"/>
        </w:rPr>
        <w:t>Which Amendment Does It Violate?</w:t>
      </w:r>
    </w:p>
    <w:p w:rsidR="00DF3A8B" w:rsidRDefault="00DF3A8B" w:rsidP="00C17CF2"/>
    <w:p w:rsidR="00E03488" w:rsidRDefault="00DF3A8B" w:rsidP="00DF3A8B">
      <w:pPr>
        <w:spacing w:after="240"/>
        <w:ind w:left="634" w:hanging="634"/>
      </w:pPr>
      <w:r>
        <w:t xml:space="preserve">____ </w:t>
      </w:r>
      <w:r w:rsidR="00E03488">
        <w:t xml:space="preserve"> </w:t>
      </w:r>
      <w:r>
        <w:t xml:space="preserve">  </w:t>
      </w:r>
      <w:r w:rsidR="00E03488">
        <w:t>After Luke is found not guilty of armed robbery, the state schedules a new trial to get a guilty conviction.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r w:rsidR="00E03488">
        <w:t>The President makes an Executive Order to ban the sale and consumption of alcohol.</w:t>
      </w:r>
    </w:p>
    <w:p w:rsidR="00C76A46" w:rsidRDefault="00DF3A8B" w:rsidP="00DF3A8B">
      <w:pPr>
        <w:spacing w:after="240"/>
        <w:ind w:left="634" w:hanging="634"/>
      </w:pPr>
      <w:r>
        <w:t xml:space="preserve">____    </w:t>
      </w:r>
      <w:proofErr w:type="gramStart"/>
      <w:r w:rsidR="00C76A46">
        <w:t>The</w:t>
      </w:r>
      <w:proofErr w:type="gramEnd"/>
      <w:r w:rsidR="00C76A46">
        <w:t xml:space="preserve"> citizens of Upper Creek vote to </w:t>
      </w:r>
      <w:r>
        <w:t>require its public schools to have a moment of prayer every morning.</w:t>
      </w:r>
    </w:p>
    <w:p w:rsidR="00DF3A8B" w:rsidRDefault="00DF3A8B" w:rsidP="00DF3A8B">
      <w:pPr>
        <w:spacing w:after="240"/>
        <w:ind w:left="634" w:hanging="634"/>
      </w:pPr>
      <w:r>
        <w:t>____    Henry is arrested and placed in jail without being informed of the nature or cause of the accusation.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r w:rsidR="00E03488">
        <w:t>Mary is told she cannot run for mayor of her hometown because she is a woman.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proofErr w:type="gramStart"/>
      <w:r w:rsidR="00E03488">
        <w:t>A</w:t>
      </w:r>
      <w:proofErr w:type="gramEnd"/>
      <w:r w:rsidR="00E03488">
        <w:t xml:space="preserve"> highway patrol officer stops random drivers to search the contents of their cars.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r w:rsidR="00E03488">
        <w:t xml:space="preserve">The </w:t>
      </w:r>
      <w:r>
        <w:t>Attorney G</w:t>
      </w:r>
      <w:r w:rsidR="00E03488">
        <w:t>eneral orders the police to confiscate any guns they see being carried by civilians.</w:t>
      </w:r>
    </w:p>
    <w:p w:rsidR="00DF3A8B" w:rsidRDefault="00DF3A8B" w:rsidP="00DF3A8B">
      <w:pPr>
        <w:spacing w:after="240"/>
        <w:ind w:left="634" w:hanging="634"/>
      </w:pPr>
      <w:r>
        <w:t>____    Japanese Americans are put into prison camps during World War II because of the possibility they may be working against the U.S.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proofErr w:type="gramStart"/>
      <w:r w:rsidR="00E03488">
        <w:t>A</w:t>
      </w:r>
      <w:proofErr w:type="gramEnd"/>
      <w:r w:rsidR="00E03488">
        <w:t xml:space="preserve"> judge insists the defendant take the stand and explain his actions on the night of the murder.</w:t>
      </w:r>
    </w:p>
    <w:p w:rsidR="00DF3A8B" w:rsidRDefault="00DF3A8B" w:rsidP="00DF3A8B">
      <w:pPr>
        <w:spacing w:after="240"/>
        <w:ind w:left="634" w:hanging="634"/>
      </w:pPr>
      <w:r>
        <w:t>____    Alabama charges African Americans a special tax to vote for President.</w:t>
      </w:r>
    </w:p>
    <w:p w:rsidR="00C76A46" w:rsidRDefault="00DF3A8B" w:rsidP="00DF3A8B">
      <w:pPr>
        <w:spacing w:after="240"/>
        <w:ind w:left="634" w:hanging="634"/>
      </w:pPr>
      <w:r>
        <w:t xml:space="preserve">____    </w:t>
      </w:r>
      <w:proofErr w:type="gramStart"/>
      <w:r w:rsidR="00C76A46">
        <w:t>A</w:t>
      </w:r>
      <w:proofErr w:type="gramEnd"/>
      <w:r w:rsidR="00C76A46">
        <w:t xml:space="preserve"> group of labor leaders are told they cannot hold a peaceful rally in the town square.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r w:rsidR="00E03488">
        <w:t>Omar is turned away from the polls on Election Day because he is of Arab descent.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r w:rsidR="00E03488">
        <w:t>Congress passes a law to revoke the right of a state to decide on the issue of gay marriage.</w:t>
      </w:r>
    </w:p>
    <w:p w:rsidR="00E03488" w:rsidRDefault="00DF3A8B" w:rsidP="00DF3A8B">
      <w:pPr>
        <w:spacing w:after="240"/>
        <w:ind w:left="634" w:hanging="634"/>
      </w:pPr>
      <w:r>
        <w:t xml:space="preserve">____    </w:t>
      </w:r>
      <w:r w:rsidR="00E03488">
        <w:t>North Carolina passes a law that gives the General Assembly the power to choose the senators that will represent the state in Washington.</w:t>
      </w:r>
    </w:p>
    <w:p w:rsidR="00DF3A8B" w:rsidRDefault="00DF3A8B" w:rsidP="00DF3A8B">
      <w:pPr>
        <w:spacing w:after="240"/>
        <w:ind w:left="634" w:hanging="634"/>
      </w:pPr>
      <w:r>
        <w:t xml:space="preserve">____    </w:t>
      </w:r>
      <w:proofErr w:type="gramStart"/>
      <w:r>
        <w:t>After</w:t>
      </w:r>
      <w:proofErr w:type="gramEnd"/>
      <w:r>
        <w:t xml:space="preserve"> being charged with treason, Rita is denied access to a lawyer during questioning.</w:t>
      </w:r>
    </w:p>
    <w:p w:rsidR="00DF3A8B" w:rsidRDefault="00DF3A8B" w:rsidP="00DF3A8B">
      <w:pPr>
        <w:spacing w:after="240"/>
        <w:ind w:left="634" w:hanging="634"/>
      </w:pPr>
      <w:r>
        <w:t>____    Michael is denied membership in a country club because he is African American.</w:t>
      </w:r>
    </w:p>
    <w:p w:rsidR="00C17CF2" w:rsidRDefault="00DF3A8B" w:rsidP="00DF3A8B">
      <w:pPr>
        <w:spacing w:after="240"/>
        <w:ind w:left="634" w:hanging="634"/>
      </w:pPr>
      <w:r>
        <w:t xml:space="preserve">____    </w:t>
      </w:r>
      <w:proofErr w:type="gramStart"/>
      <w:r w:rsidR="00C17CF2">
        <w:t>A</w:t>
      </w:r>
      <w:proofErr w:type="gramEnd"/>
      <w:r w:rsidR="00C17CF2">
        <w:t xml:space="preserve"> judge orders that Carolyn spend the next 20 years in prison for driving while intoxicated.</w:t>
      </w:r>
    </w:p>
    <w:p w:rsidR="00CA1D41" w:rsidRDefault="00DF3A8B" w:rsidP="00DF3A8B">
      <w:pPr>
        <w:spacing w:after="240"/>
        <w:ind w:left="634" w:hanging="634"/>
      </w:pPr>
      <w:r>
        <w:t xml:space="preserve">____    Wake County </w:t>
      </w:r>
      <w:proofErr w:type="gramStart"/>
      <w:r>
        <w:t>raises</w:t>
      </w:r>
      <w:proofErr w:type="gramEnd"/>
      <w:r>
        <w:t xml:space="preserve"> the voting age because the board believes 18 year olds are too immature to make such an important decision.</w:t>
      </w:r>
    </w:p>
    <w:sectPr w:rsidR="00CA1D41" w:rsidSect="00BD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4B75"/>
    <w:multiLevelType w:val="hybridMultilevel"/>
    <w:tmpl w:val="F936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CF2"/>
    <w:rsid w:val="000524AD"/>
    <w:rsid w:val="00894A21"/>
    <w:rsid w:val="00BD6554"/>
    <w:rsid w:val="00C17CF2"/>
    <w:rsid w:val="00C76A46"/>
    <w:rsid w:val="00CA1D41"/>
    <w:rsid w:val="00CE1F9E"/>
    <w:rsid w:val="00DF3A8B"/>
    <w:rsid w:val="00E0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Mosley</cp:lastModifiedBy>
  <cp:revision>2</cp:revision>
  <dcterms:created xsi:type="dcterms:W3CDTF">2012-08-02T15:37:00Z</dcterms:created>
  <dcterms:modified xsi:type="dcterms:W3CDTF">2012-08-07T01:33:00Z</dcterms:modified>
</cp:coreProperties>
</file>