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0B4CFB" w:rsidRDefault="000B4CFB" w:rsidP="000B4CFB">
      <w:pPr>
        <w:jc w:val="center"/>
        <w:rPr>
          <w:b/>
          <w:sz w:val="28"/>
        </w:rPr>
      </w:pPr>
      <w:r w:rsidRPr="000B4CFB">
        <w:rPr>
          <w:b/>
          <w:sz w:val="28"/>
        </w:rPr>
        <w:t>Gender Traits Test Questions</w:t>
      </w:r>
      <w:r>
        <w:rPr>
          <w:b/>
          <w:sz w:val="28"/>
        </w:rPr>
        <w:br/>
      </w:r>
    </w:p>
    <w:p w:rsidR="000B4CFB" w:rsidRDefault="000B4CFB" w:rsidP="000B4CFB">
      <w:pPr>
        <w:pStyle w:val="ListParagraph"/>
        <w:numPr>
          <w:ilvl w:val="0"/>
          <w:numId w:val="1"/>
        </w:numPr>
      </w:pPr>
      <w:r>
        <w:t>Calculate your score:</w:t>
      </w:r>
      <w:r>
        <w:br/>
      </w:r>
    </w:p>
    <w:p w:rsidR="000B4CFB" w:rsidRDefault="000B4CFB" w:rsidP="000B4CFB">
      <w:pPr>
        <w:pStyle w:val="ListParagraph"/>
        <w:numPr>
          <w:ilvl w:val="1"/>
          <w:numId w:val="1"/>
        </w:numPr>
        <w:spacing w:after="80"/>
        <w:contextualSpacing w:val="0"/>
      </w:pPr>
      <w:r>
        <w:t>Add up the Blue numbers, divide by 20.  ______</w:t>
      </w:r>
    </w:p>
    <w:p w:rsidR="000B4CFB" w:rsidRDefault="000B4CFB" w:rsidP="000B4CFB">
      <w:pPr>
        <w:pStyle w:val="ListParagraph"/>
        <w:numPr>
          <w:ilvl w:val="1"/>
          <w:numId w:val="1"/>
        </w:numPr>
        <w:spacing w:after="80"/>
        <w:contextualSpacing w:val="0"/>
      </w:pPr>
      <w:r>
        <w:t>Add up the Pink numbers and divide by 20.  ______</w:t>
      </w:r>
    </w:p>
    <w:p w:rsidR="000B4CFB" w:rsidRDefault="000B4CFB" w:rsidP="000B4CFB">
      <w:pPr>
        <w:pStyle w:val="ListParagraph"/>
        <w:numPr>
          <w:ilvl w:val="1"/>
          <w:numId w:val="1"/>
        </w:numPr>
        <w:spacing w:after="80"/>
        <w:contextualSpacing w:val="0"/>
      </w:pPr>
      <w:r>
        <w:t>The median score on the scale is 4.9</w:t>
      </w:r>
    </w:p>
    <w:p w:rsidR="000B4CFB" w:rsidRDefault="000B4CFB" w:rsidP="000B4CFB">
      <w:pPr>
        <w:pStyle w:val="ListParagraph"/>
        <w:numPr>
          <w:ilvl w:val="2"/>
          <w:numId w:val="3"/>
        </w:numPr>
        <w:spacing w:after="80"/>
        <w:ind w:left="2070" w:hanging="360"/>
        <w:contextualSpacing w:val="0"/>
      </w:pPr>
      <w:r>
        <w:t>If only your Blue score is above the median, you are Masculine</w:t>
      </w:r>
    </w:p>
    <w:p w:rsidR="000B4CFB" w:rsidRDefault="000B4CFB" w:rsidP="000B4CFB">
      <w:pPr>
        <w:pStyle w:val="ListParagraph"/>
        <w:numPr>
          <w:ilvl w:val="2"/>
          <w:numId w:val="3"/>
        </w:numPr>
        <w:spacing w:after="80"/>
        <w:ind w:left="2070" w:hanging="360"/>
        <w:contextualSpacing w:val="0"/>
      </w:pPr>
      <w:r>
        <w:t>If only your Pink score is above the median, you are Feminine</w:t>
      </w:r>
    </w:p>
    <w:p w:rsidR="000B4CFB" w:rsidRDefault="000B4CFB" w:rsidP="000B4CFB">
      <w:pPr>
        <w:pStyle w:val="ListParagraph"/>
        <w:numPr>
          <w:ilvl w:val="2"/>
          <w:numId w:val="3"/>
        </w:numPr>
        <w:spacing w:after="80"/>
        <w:ind w:left="2070" w:hanging="360"/>
        <w:contextualSpacing w:val="0"/>
      </w:pPr>
      <w:r>
        <w:t>If both of your numbers are above/below the median, you are Gender-neutral</w:t>
      </w:r>
      <w:r>
        <w:br/>
      </w:r>
    </w:p>
    <w:p w:rsidR="000B4CFB" w:rsidRDefault="000B4CFB" w:rsidP="000B4CFB">
      <w:pPr>
        <w:pStyle w:val="ListParagraph"/>
        <w:numPr>
          <w:ilvl w:val="0"/>
          <w:numId w:val="1"/>
        </w:numPr>
      </w:pPr>
      <w:r>
        <w:t>Was there a classification you wanted or did not want to be? Explain why or why not.</w:t>
      </w:r>
    </w:p>
    <w:p w:rsidR="000B4CFB" w:rsidRDefault="000B4CFB" w:rsidP="000B4CFB"/>
    <w:p w:rsidR="000B4CFB" w:rsidRDefault="000B4CFB" w:rsidP="000B4CFB"/>
    <w:p w:rsidR="000B4CFB" w:rsidRDefault="000B4CFB" w:rsidP="000B4CFB"/>
    <w:p w:rsidR="000B4CFB" w:rsidRDefault="000B4CFB" w:rsidP="000B4CFB">
      <w:pPr>
        <w:pStyle w:val="ListParagraph"/>
        <w:numPr>
          <w:ilvl w:val="0"/>
          <w:numId w:val="1"/>
        </w:numPr>
      </w:pPr>
      <w:r>
        <w:t>What are the benefits and drawbacks of each classification?</w:t>
      </w:r>
      <w:r>
        <w:br/>
      </w:r>
    </w:p>
    <w:tbl>
      <w:tblPr>
        <w:tblStyle w:val="TableGrid"/>
        <w:tblW w:w="0" w:type="auto"/>
        <w:tblInd w:w="828" w:type="dxa"/>
        <w:tblLook w:val="04A0"/>
      </w:tblPr>
      <w:tblGrid>
        <w:gridCol w:w="2364"/>
        <w:gridCol w:w="3192"/>
        <w:gridCol w:w="3192"/>
      </w:tblGrid>
      <w:tr w:rsidR="000B4CFB" w:rsidTr="000B4CFB">
        <w:tc>
          <w:tcPr>
            <w:tcW w:w="2364" w:type="dxa"/>
          </w:tcPr>
          <w:p w:rsidR="000B4CFB" w:rsidRDefault="000B4CFB" w:rsidP="000B4CFB"/>
        </w:tc>
        <w:tc>
          <w:tcPr>
            <w:tcW w:w="3192" w:type="dxa"/>
          </w:tcPr>
          <w:p w:rsidR="000B4CFB" w:rsidRDefault="000B4CFB" w:rsidP="000B4CFB">
            <w:r>
              <w:t>Benefits</w:t>
            </w:r>
          </w:p>
        </w:tc>
        <w:tc>
          <w:tcPr>
            <w:tcW w:w="3192" w:type="dxa"/>
          </w:tcPr>
          <w:p w:rsidR="000B4CFB" w:rsidRDefault="000B4CFB" w:rsidP="000B4CFB">
            <w:r>
              <w:t>Drawbacks</w:t>
            </w:r>
          </w:p>
        </w:tc>
      </w:tr>
      <w:tr w:rsidR="000B4CFB" w:rsidTr="000B4CFB">
        <w:tc>
          <w:tcPr>
            <w:tcW w:w="2364" w:type="dxa"/>
          </w:tcPr>
          <w:p w:rsidR="000B4CFB" w:rsidRDefault="000B4CFB" w:rsidP="000B4CFB">
            <w:r>
              <w:t>Masculine</w:t>
            </w:r>
          </w:p>
        </w:tc>
        <w:tc>
          <w:tcPr>
            <w:tcW w:w="3192" w:type="dxa"/>
          </w:tcPr>
          <w:p w:rsidR="000B4CFB" w:rsidRDefault="000B4CFB" w:rsidP="000B4CFB"/>
          <w:p w:rsidR="000B4CFB" w:rsidRDefault="000B4CFB" w:rsidP="000B4CFB"/>
          <w:p w:rsidR="000B4CFB" w:rsidRDefault="000B4CFB" w:rsidP="000B4CFB"/>
        </w:tc>
        <w:tc>
          <w:tcPr>
            <w:tcW w:w="3192" w:type="dxa"/>
          </w:tcPr>
          <w:p w:rsidR="000B4CFB" w:rsidRDefault="000B4CFB" w:rsidP="000B4CFB"/>
        </w:tc>
      </w:tr>
      <w:tr w:rsidR="000B4CFB" w:rsidTr="000B4CFB">
        <w:tc>
          <w:tcPr>
            <w:tcW w:w="2364" w:type="dxa"/>
          </w:tcPr>
          <w:p w:rsidR="000B4CFB" w:rsidRDefault="000B4CFB" w:rsidP="000B4CFB">
            <w:r>
              <w:t>Feminine</w:t>
            </w:r>
          </w:p>
        </w:tc>
        <w:tc>
          <w:tcPr>
            <w:tcW w:w="3192" w:type="dxa"/>
          </w:tcPr>
          <w:p w:rsidR="000B4CFB" w:rsidRDefault="000B4CFB" w:rsidP="000B4CFB"/>
          <w:p w:rsidR="000B4CFB" w:rsidRDefault="000B4CFB" w:rsidP="000B4CFB"/>
          <w:p w:rsidR="000B4CFB" w:rsidRDefault="000B4CFB" w:rsidP="000B4CFB"/>
        </w:tc>
        <w:tc>
          <w:tcPr>
            <w:tcW w:w="3192" w:type="dxa"/>
          </w:tcPr>
          <w:p w:rsidR="000B4CFB" w:rsidRDefault="000B4CFB" w:rsidP="000B4CFB"/>
        </w:tc>
      </w:tr>
      <w:tr w:rsidR="000B4CFB" w:rsidTr="000B4CFB">
        <w:tc>
          <w:tcPr>
            <w:tcW w:w="2364" w:type="dxa"/>
          </w:tcPr>
          <w:p w:rsidR="000B4CFB" w:rsidRDefault="000B4CFB" w:rsidP="000B4CFB">
            <w:r>
              <w:t>Gender-Neutral</w:t>
            </w:r>
          </w:p>
        </w:tc>
        <w:tc>
          <w:tcPr>
            <w:tcW w:w="3192" w:type="dxa"/>
          </w:tcPr>
          <w:p w:rsidR="000B4CFB" w:rsidRDefault="000B4CFB" w:rsidP="000B4CFB"/>
          <w:p w:rsidR="000B4CFB" w:rsidRDefault="000B4CFB" w:rsidP="000B4CFB"/>
          <w:p w:rsidR="000B4CFB" w:rsidRDefault="000B4CFB" w:rsidP="000B4CFB"/>
        </w:tc>
        <w:tc>
          <w:tcPr>
            <w:tcW w:w="3192" w:type="dxa"/>
          </w:tcPr>
          <w:p w:rsidR="000B4CFB" w:rsidRDefault="000B4CFB" w:rsidP="000B4CFB"/>
        </w:tc>
      </w:tr>
    </w:tbl>
    <w:p w:rsidR="000B4CFB" w:rsidRDefault="000B4CFB" w:rsidP="000B4CFB"/>
    <w:p w:rsidR="000B4CFB" w:rsidRDefault="000B4CFB" w:rsidP="000B4CFB">
      <w:pPr>
        <w:pStyle w:val="ListParagraph"/>
        <w:ind w:left="1440"/>
      </w:pPr>
    </w:p>
    <w:p w:rsidR="000B4CFB" w:rsidRDefault="000B4CFB" w:rsidP="000B4CFB">
      <w:pPr>
        <w:pStyle w:val="ListParagraph"/>
        <w:numPr>
          <w:ilvl w:val="0"/>
          <w:numId w:val="1"/>
        </w:numPr>
      </w:pPr>
      <w:r>
        <w:t xml:space="preserve">Evaluate the rating scale: </w:t>
      </w:r>
    </w:p>
    <w:p w:rsidR="000B4CFB" w:rsidRDefault="000B4CFB" w:rsidP="000B4CFB">
      <w:pPr>
        <w:pStyle w:val="ListParagraph"/>
      </w:pPr>
    </w:p>
    <w:p w:rsidR="000B4CFB" w:rsidRDefault="000B4CFB" w:rsidP="000B4CFB">
      <w:pPr>
        <w:pStyle w:val="ListParagraph"/>
        <w:numPr>
          <w:ilvl w:val="1"/>
          <w:numId w:val="1"/>
        </w:numPr>
      </w:pPr>
      <w:r>
        <w:t xml:space="preserve">Which items are outdated or biased? </w:t>
      </w:r>
    </w:p>
    <w:p w:rsidR="000B4CFB" w:rsidRDefault="000B4CFB" w:rsidP="000B4CFB">
      <w:pPr>
        <w:pStyle w:val="ListParagraph"/>
      </w:pPr>
    </w:p>
    <w:p w:rsidR="000B4CFB" w:rsidRDefault="000B4CFB" w:rsidP="000B4CFB">
      <w:pPr>
        <w:pStyle w:val="ListParagraph"/>
      </w:pPr>
    </w:p>
    <w:p w:rsidR="000B4CFB" w:rsidRDefault="000B4CFB" w:rsidP="000B4CFB">
      <w:pPr>
        <w:pStyle w:val="ListParagraph"/>
      </w:pPr>
    </w:p>
    <w:p w:rsidR="000B4CFB" w:rsidRDefault="000B4CFB" w:rsidP="000B4CFB">
      <w:pPr>
        <w:pStyle w:val="ListParagraph"/>
        <w:numPr>
          <w:ilvl w:val="1"/>
          <w:numId w:val="1"/>
        </w:numPr>
      </w:pPr>
      <w:r>
        <w:t>How else could you rate gender?</w:t>
      </w:r>
    </w:p>
    <w:sectPr w:rsidR="000B4CFB" w:rsidSect="003E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BB"/>
    <w:multiLevelType w:val="hybridMultilevel"/>
    <w:tmpl w:val="CB50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185"/>
    <w:multiLevelType w:val="hybridMultilevel"/>
    <w:tmpl w:val="1076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E6F06"/>
    <w:multiLevelType w:val="hybridMultilevel"/>
    <w:tmpl w:val="1380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663BD6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CFB"/>
    <w:rsid w:val="000B4CFB"/>
    <w:rsid w:val="00185A59"/>
    <w:rsid w:val="003E1948"/>
    <w:rsid w:val="008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FB"/>
    <w:pPr>
      <w:ind w:left="720"/>
      <w:contextualSpacing/>
    </w:pPr>
  </w:style>
  <w:style w:type="table" w:styleId="TableGrid">
    <w:name w:val="Table Grid"/>
    <w:basedOn w:val="TableNormal"/>
    <w:uiPriority w:val="59"/>
    <w:rsid w:val="000B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2013-11-01T18:59:00Z</dcterms:created>
  <dcterms:modified xsi:type="dcterms:W3CDTF">2013-11-01T19:07:00Z</dcterms:modified>
</cp:coreProperties>
</file>