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F7" w:rsidRDefault="004F616E">
      <w:pPr>
        <w:rPr>
          <w:rFonts w:ascii="Arial" w:hAnsi="Arial" w:cs="Arial"/>
          <w:color w:val="444444"/>
          <w:sz w:val="18"/>
          <w:szCs w:val="18"/>
          <w:shd w:val="clear" w:color="auto" w:fill="ECEFF5"/>
        </w:rPr>
      </w:pPr>
      <w:r>
        <w:rPr>
          <w:rFonts w:ascii="Arial" w:hAnsi="Arial" w:cs="Arial"/>
          <w:color w:val="444444"/>
          <w:sz w:val="18"/>
          <w:szCs w:val="18"/>
          <w:shd w:val="clear" w:color="auto" w:fill="ECEFF5"/>
        </w:rPr>
        <w:t>Libertarian Party-</w:t>
      </w:r>
      <w:r>
        <w:rPr>
          <w:rFonts w:ascii="Arial" w:hAnsi="Arial" w:cs="Arial"/>
          <w:color w:val="444444"/>
          <w:sz w:val="18"/>
          <w:szCs w:val="18"/>
        </w:rPr>
        <w:br/>
      </w:r>
      <w:r>
        <w:rPr>
          <w:rFonts w:ascii="Arial" w:hAnsi="Arial" w:cs="Arial"/>
          <w:color w:val="444444"/>
          <w:sz w:val="18"/>
          <w:szCs w:val="18"/>
        </w:rPr>
        <w:br/>
      </w:r>
      <w:r>
        <w:rPr>
          <w:rFonts w:ascii="Arial" w:hAnsi="Arial" w:cs="Arial"/>
          <w:color w:val="444444"/>
          <w:sz w:val="18"/>
          <w:szCs w:val="18"/>
          <w:shd w:val="clear" w:color="auto" w:fill="ECEFF5"/>
        </w:rPr>
        <w:t xml:space="preserve">The Libertarian party believes that the government should have no involvement in the social lives of citizens. Our party disagrees strongly with the use of tax money, and taxes in general. We support a strong separation of church and state, and rights and privileges for homosexual couples. To address the problems specific to </w:t>
      </w:r>
      <w:proofErr w:type="spellStart"/>
      <w:r>
        <w:rPr>
          <w:rFonts w:ascii="Arial" w:hAnsi="Arial" w:cs="Arial"/>
          <w:color w:val="444444"/>
          <w:sz w:val="18"/>
          <w:szCs w:val="18"/>
          <w:shd w:val="clear" w:color="auto" w:fill="ECEFF5"/>
        </w:rPr>
        <w:t>Mosleytown</w:t>
      </w:r>
      <w:proofErr w:type="spellEnd"/>
      <w:r>
        <w:rPr>
          <w:rFonts w:ascii="Arial" w:hAnsi="Arial" w:cs="Arial"/>
          <w:color w:val="444444"/>
          <w:sz w:val="18"/>
          <w:szCs w:val="18"/>
          <w:shd w:val="clear" w:color="auto" w:fill="ECEFF5"/>
        </w:rPr>
        <w:t xml:space="preserve">, we plan to hire workers laid off from </w:t>
      </w:r>
      <w:proofErr w:type="spellStart"/>
      <w:r>
        <w:rPr>
          <w:rFonts w:ascii="Arial" w:hAnsi="Arial" w:cs="Arial"/>
          <w:color w:val="444444"/>
          <w:sz w:val="18"/>
          <w:szCs w:val="18"/>
          <w:shd w:val="clear" w:color="auto" w:fill="ECEFF5"/>
        </w:rPr>
        <w:t>Mo'Town</w:t>
      </w:r>
      <w:proofErr w:type="spellEnd"/>
      <w:r>
        <w:rPr>
          <w:rFonts w:ascii="Arial" w:hAnsi="Arial" w:cs="Arial"/>
          <w:color w:val="444444"/>
          <w:sz w:val="18"/>
          <w:szCs w:val="18"/>
          <w:shd w:val="clear" w:color="auto" w:fill="ECEFF5"/>
        </w:rPr>
        <w:t xml:space="preserve"> furniture to begin the construction of the dam. We will contact the North Carolina General Assembly to get more funding for our schools using North Carolina Education Lottery money. In choosing the Libertarian Party for mayor, you choose to keep your rights as an individual, and as a citizen of </w:t>
      </w:r>
      <w:proofErr w:type="spellStart"/>
      <w:r>
        <w:rPr>
          <w:rFonts w:ascii="Arial" w:hAnsi="Arial" w:cs="Arial"/>
          <w:color w:val="444444"/>
          <w:sz w:val="18"/>
          <w:szCs w:val="18"/>
          <w:shd w:val="clear" w:color="auto" w:fill="ECEFF5"/>
        </w:rPr>
        <w:t>Mosleytown</w:t>
      </w:r>
      <w:proofErr w:type="spellEnd"/>
      <w:r>
        <w:rPr>
          <w:rFonts w:ascii="Arial" w:hAnsi="Arial" w:cs="Arial"/>
          <w:color w:val="444444"/>
          <w:sz w:val="18"/>
          <w:szCs w:val="18"/>
          <w:shd w:val="clear" w:color="auto" w:fill="ECEFF5"/>
        </w:rPr>
        <w:t>.</w:t>
      </w:r>
    </w:p>
    <w:p w:rsidR="004F616E" w:rsidRDefault="004F616E"/>
    <w:sectPr w:rsidR="004F616E" w:rsidSect="00BF3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616E"/>
    <w:rsid w:val="00185A59"/>
    <w:rsid w:val="004F616E"/>
    <w:rsid w:val="008D27A6"/>
    <w:rsid w:val="00B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Company>Wake County Schools</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nmosley</dc:creator>
  <cp:keywords/>
  <dc:description/>
  <cp:lastModifiedBy>nmosley</cp:lastModifiedBy>
  <cp:revision>1</cp:revision>
  <dcterms:created xsi:type="dcterms:W3CDTF">2013-03-27T19:49:00Z</dcterms:created>
  <dcterms:modified xsi:type="dcterms:W3CDTF">2013-03-27T19:56:00Z</dcterms:modified>
</cp:coreProperties>
</file>