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9C" w:rsidRPr="00CA7CB3" w:rsidRDefault="005478E7" w:rsidP="00CA7CB3">
      <w:pPr>
        <w:spacing w:after="240" w:line="240" w:lineRule="auto"/>
        <w:ind w:left="2700" w:right="-187"/>
        <w:rPr>
          <w:b/>
          <w:sz w:val="64"/>
          <w:szCs w:val="64"/>
        </w:rPr>
      </w:pPr>
      <w:r w:rsidRPr="00CA7CB3">
        <w:rPr>
          <w:b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</wp:posOffset>
            </wp:positionH>
            <wp:positionV relativeFrom="paragraph">
              <wp:posOffset>-89452</wp:posOffset>
            </wp:positionV>
            <wp:extent cx="1521598" cy="1574358"/>
            <wp:effectExtent l="19050" t="0" r="2402" b="0"/>
            <wp:wrapNone/>
            <wp:docPr id="1" name="Picture 1" descr="http://www.myccmi.com/wp-content/uploads/2011/12/iStock-Financial-Plan-772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ccmi.com/wp-content/uploads/2011/12/iStock-Financial-Plan-772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98" cy="15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24F" w:rsidRPr="00CA7CB3">
        <w:rPr>
          <w:b/>
          <w:noProof/>
          <w:sz w:val="64"/>
          <w:szCs w:val="64"/>
        </w:rPr>
        <w:t>Personal Finance</w:t>
      </w:r>
      <w:r w:rsidR="00912786" w:rsidRPr="00CA7CB3">
        <w:rPr>
          <w:b/>
          <w:sz w:val="64"/>
          <w:szCs w:val="64"/>
        </w:rPr>
        <w:t xml:space="preserve"> Project</w:t>
      </w:r>
    </w:p>
    <w:p w:rsidR="00A448EF" w:rsidRDefault="00967827" w:rsidP="00CA7CB3">
      <w:pPr>
        <w:spacing w:line="240" w:lineRule="auto"/>
        <w:ind w:left="2700"/>
        <w:contextualSpacing/>
      </w:pPr>
      <w:r>
        <w:t>Create</w:t>
      </w:r>
      <w:r w:rsidR="00A669F6" w:rsidRPr="001B29E1">
        <w:t xml:space="preserve"> a 5-year plan that you can follow to set yourself up for lifetime financial success. Include education and career choice, accounts and investments, and bu</w:t>
      </w:r>
      <w:r w:rsidR="001B29E1">
        <w:t xml:space="preserve">dgeting. Explain the decisions and </w:t>
      </w:r>
      <w:r w:rsidR="00A669F6" w:rsidRPr="001B29E1">
        <w:t xml:space="preserve">trade-offs you </w:t>
      </w:r>
      <w:r w:rsidR="00CA7CB3">
        <w:br/>
      </w:r>
      <w:r w:rsidR="00A669F6" w:rsidRPr="001B29E1">
        <w:t>will have to make</w:t>
      </w:r>
      <w:r w:rsidR="001B29E1">
        <w:t xml:space="preserve"> for each</w:t>
      </w:r>
      <w:r>
        <w:t>.</w:t>
      </w:r>
    </w:p>
    <w:p w:rsidR="00A669F6" w:rsidRPr="00FF4D2D" w:rsidRDefault="001B29E1" w:rsidP="00A448EF">
      <w:pPr>
        <w:spacing w:line="240" w:lineRule="auto"/>
        <w:ind w:left="2700"/>
        <w:contextualSpacing/>
        <w:jc w:val="right"/>
      </w:pPr>
      <w:r>
        <w:br/>
      </w:r>
      <w:r w:rsidR="00A448EF">
        <w:t>ACADEMIC</w:t>
      </w:r>
      <w:r w:rsidR="00FF4D2D">
        <w:br/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8082"/>
        <w:gridCol w:w="828"/>
        <w:gridCol w:w="810"/>
      </w:tblGrid>
      <w:tr w:rsidR="00A669F6" w:rsidTr="001B29E1">
        <w:tc>
          <w:tcPr>
            <w:tcW w:w="8082" w:type="dxa"/>
            <w:shd w:val="clear" w:color="auto" w:fill="D9D9D9" w:themeFill="background1" w:themeFillShade="D9"/>
            <w:vAlign w:val="center"/>
          </w:tcPr>
          <w:p w:rsidR="00A669F6" w:rsidRPr="006972EB" w:rsidRDefault="00EE3F99" w:rsidP="006972EB">
            <w:pPr>
              <w:contextualSpacing/>
              <w:rPr>
                <w:b/>
                <w:sz w:val="28"/>
              </w:rPr>
            </w:pPr>
            <w:r w:rsidRPr="006972EB">
              <w:rPr>
                <w:b/>
                <w:sz w:val="28"/>
              </w:rPr>
              <w:t>E</w:t>
            </w:r>
            <w:r w:rsidR="006972EB" w:rsidRPr="006972EB">
              <w:rPr>
                <w:b/>
                <w:sz w:val="28"/>
              </w:rPr>
              <w:t>SSAY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669F6" w:rsidRPr="00912786" w:rsidRDefault="00EE3F99" w:rsidP="00912786">
            <w:pPr>
              <w:contextualSpacing/>
              <w:jc w:val="center"/>
              <w:rPr>
                <w:b/>
                <w:sz w:val="18"/>
              </w:rPr>
            </w:pPr>
            <w:r w:rsidRPr="00912786">
              <w:rPr>
                <w:b/>
                <w:sz w:val="18"/>
              </w:rPr>
              <w:t>Points Possible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669F6" w:rsidRPr="00912786" w:rsidRDefault="00EE3F99" w:rsidP="00912786">
            <w:pPr>
              <w:contextualSpacing/>
              <w:jc w:val="center"/>
              <w:rPr>
                <w:b/>
                <w:sz w:val="18"/>
              </w:rPr>
            </w:pPr>
            <w:r w:rsidRPr="00912786">
              <w:rPr>
                <w:b/>
                <w:sz w:val="18"/>
              </w:rPr>
              <w:t>Points Earned</w:t>
            </w:r>
          </w:p>
        </w:tc>
      </w:tr>
      <w:tr w:rsidR="007F6D4B" w:rsidTr="00014008">
        <w:tc>
          <w:tcPr>
            <w:tcW w:w="9720" w:type="dxa"/>
            <w:gridSpan w:val="3"/>
          </w:tcPr>
          <w:p w:rsidR="007F6D4B" w:rsidRDefault="007F6D4B" w:rsidP="007F6D4B">
            <w:pPr>
              <w:contextualSpacing/>
              <w:jc w:val="center"/>
            </w:pPr>
            <w:r w:rsidRPr="007F6D4B">
              <w:rPr>
                <w:sz w:val="20"/>
              </w:rPr>
              <w:t>RESEARCH</w:t>
            </w:r>
          </w:p>
        </w:tc>
      </w:tr>
      <w:tr w:rsidR="00A669F6" w:rsidTr="00014008">
        <w:tc>
          <w:tcPr>
            <w:tcW w:w="8082" w:type="dxa"/>
          </w:tcPr>
          <w:p w:rsidR="00A669F6" w:rsidRDefault="00EE3F99" w:rsidP="00645DA1">
            <w:pPr>
              <w:ind w:left="162" w:hanging="162"/>
              <w:contextualSpacing/>
            </w:pPr>
            <w:r>
              <w:t xml:space="preserve">Use </w:t>
            </w:r>
            <w:r w:rsidR="00645DA1">
              <w:t xml:space="preserve">facts </w:t>
            </w:r>
            <w:r w:rsidR="006972EB">
              <w:t xml:space="preserve">from </w:t>
            </w:r>
            <w:r>
              <w:t xml:space="preserve">these sources to support your decisions: </w:t>
            </w:r>
            <w:r w:rsidR="00014008">
              <w:br/>
              <w:t xml:space="preserve">a) </w:t>
            </w:r>
            <w:r w:rsidR="00014008" w:rsidRPr="007B424F">
              <w:rPr>
                <w:i/>
              </w:rPr>
              <w:t>Civics Today</w:t>
            </w:r>
            <w:r w:rsidR="007B424F">
              <w:t xml:space="preserve">, Ch. 20   </w:t>
            </w:r>
            <w:r w:rsidR="00014008">
              <w:t xml:space="preserve">b) </w:t>
            </w:r>
            <w:r w:rsidR="007B424F">
              <w:t xml:space="preserve">“The College Payoff”  </w:t>
            </w:r>
            <w:r w:rsidR="00014008">
              <w:t xml:space="preserve">c) </w:t>
            </w:r>
            <w:r>
              <w:t xml:space="preserve">at least one other reliable source </w:t>
            </w:r>
          </w:p>
        </w:tc>
        <w:tc>
          <w:tcPr>
            <w:tcW w:w="828" w:type="dxa"/>
            <w:vAlign w:val="center"/>
          </w:tcPr>
          <w:p w:rsidR="00A669F6" w:rsidRDefault="00A448EF" w:rsidP="003F4C73">
            <w:pPr>
              <w:contextualSpacing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A669F6" w:rsidRDefault="00A669F6" w:rsidP="00A669F6">
            <w:pPr>
              <w:contextualSpacing/>
            </w:pPr>
          </w:p>
        </w:tc>
      </w:tr>
      <w:tr w:rsidR="003F4C73" w:rsidTr="00014008">
        <w:tc>
          <w:tcPr>
            <w:tcW w:w="8082" w:type="dxa"/>
          </w:tcPr>
          <w:p w:rsidR="003F4C73" w:rsidRDefault="00760FB3" w:rsidP="00E553AE">
            <w:r>
              <w:t xml:space="preserve">Include at least one </w:t>
            </w:r>
            <w:r w:rsidR="003F4C73">
              <w:t>quote</w:t>
            </w:r>
            <w:r>
              <w:t xml:space="preserve"> or </w:t>
            </w:r>
            <w:r w:rsidR="007B424F">
              <w:t>statistic</w:t>
            </w:r>
            <w:r w:rsidR="003F4C73">
              <w:t xml:space="preserve"> from each source with parenthetical citation</w:t>
            </w:r>
          </w:p>
        </w:tc>
        <w:tc>
          <w:tcPr>
            <w:tcW w:w="828" w:type="dxa"/>
            <w:vAlign w:val="center"/>
          </w:tcPr>
          <w:p w:rsidR="003F4C73" w:rsidRDefault="00A448EF" w:rsidP="00E553AE">
            <w:pPr>
              <w:contextualSpacing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3F4C73" w:rsidRDefault="003F4C73" w:rsidP="00A669F6">
            <w:pPr>
              <w:contextualSpacing/>
            </w:pPr>
          </w:p>
        </w:tc>
      </w:tr>
      <w:tr w:rsidR="006972EB" w:rsidTr="00014008">
        <w:tc>
          <w:tcPr>
            <w:tcW w:w="8082" w:type="dxa"/>
          </w:tcPr>
          <w:p w:rsidR="006972EB" w:rsidRDefault="00645DA1" w:rsidP="00E553AE">
            <w:r>
              <w:t>List Works Cited at the end in MLA format</w:t>
            </w:r>
          </w:p>
        </w:tc>
        <w:tc>
          <w:tcPr>
            <w:tcW w:w="828" w:type="dxa"/>
            <w:vAlign w:val="center"/>
          </w:tcPr>
          <w:p w:rsidR="006972EB" w:rsidRDefault="00A448EF" w:rsidP="00E553AE">
            <w:pPr>
              <w:contextualSpacing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6972EB" w:rsidRDefault="006972EB" w:rsidP="00E553AE">
            <w:pPr>
              <w:contextualSpacing/>
            </w:pPr>
          </w:p>
        </w:tc>
      </w:tr>
      <w:tr w:rsidR="007F6D4B" w:rsidTr="00014008">
        <w:tc>
          <w:tcPr>
            <w:tcW w:w="9720" w:type="dxa"/>
            <w:gridSpan w:val="3"/>
          </w:tcPr>
          <w:p w:rsidR="007F6D4B" w:rsidRDefault="007F6D4B" w:rsidP="007F6D4B">
            <w:pPr>
              <w:contextualSpacing/>
              <w:jc w:val="center"/>
            </w:pPr>
            <w:r w:rsidRPr="007F6D4B">
              <w:rPr>
                <w:sz w:val="20"/>
              </w:rPr>
              <w:t>WRITING</w:t>
            </w:r>
          </w:p>
        </w:tc>
      </w:tr>
      <w:tr w:rsidR="006972EB" w:rsidTr="00014008">
        <w:tc>
          <w:tcPr>
            <w:tcW w:w="8082" w:type="dxa"/>
          </w:tcPr>
          <w:p w:rsidR="006972EB" w:rsidRDefault="00967827" w:rsidP="007B424F">
            <w:r>
              <w:t>Each paragraph should have a strong topic sentence that answers the prompt, is supported by specific evidence and explained thoroughly in your own words (ACE)</w:t>
            </w:r>
          </w:p>
        </w:tc>
        <w:tc>
          <w:tcPr>
            <w:tcW w:w="828" w:type="dxa"/>
            <w:vAlign w:val="center"/>
          </w:tcPr>
          <w:p w:rsidR="006972EB" w:rsidRDefault="005A2B5F" w:rsidP="00E553AE">
            <w:pPr>
              <w:contextualSpacing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6972EB" w:rsidTr="00014008">
        <w:tc>
          <w:tcPr>
            <w:tcW w:w="8082" w:type="dxa"/>
          </w:tcPr>
          <w:p w:rsidR="006972EB" w:rsidRDefault="007B424F" w:rsidP="00E553AE">
            <w:r>
              <w:t>Accurately use and underline economics terms in each paragraph</w:t>
            </w:r>
          </w:p>
        </w:tc>
        <w:tc>
          <w:tcPr>
            <w:tcW w:w="828" w:type="dxa"/>
            <w:vAlign w:val="center"/>
          </w:tcPr>
          <w:p w:rsidR="006972EB" w:rsidRDefault="005A2B5F" w:rsidP="00E553AE">
            <w:pPr>
              <w:contextualSpacing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7F6D4B" w:rsidTr="00014008">
        <w:tc>
          <w:tcPr>
            <w:tcW w:w="9720" w:type="dxa"/>
            <w:gridSpan w:val="3"/>
          </w:tcPr>
          <w:p w:rsidR="007F6D4B" w:rsidRDefault="007F6D4B" w:rsidP="007F6D4B">
            <w:pPr>
              <w:contextualSpacing/>
              <w:jc w:val="center"/>
            </w:pPr>
            <w:r w:rsidRPr="007F6D4B">
              <w:rPr>
                <w:sz w:val="20"/>
              </w:rPr>
              <w:t>PARAGRAPHS</w:t>
            </w:r>
          </w:p>
        </w:tc>
      </w:tr>
      <w:tr w:rsidR="006972EB" w:rsidTr="00014008">
        <w:tc>
          <w:tcPr>
            <w:tcW w:w="8082" w:type="dxa"/>
          </w:tcPr>
          <w:p w:rsidR="006972EB" w:rsidRDefault="006972EB" w:rsidP="007B424F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Introduce your </w:t>
            </w:r>
            <w:r w:rsidR="007B424F">
              <w:t>lifetime goals and overall 5-year plan to meet those goals</w:t>
            </w:r>
            <w:r w:rsidR="00014008">
              <w:t xml:space="preserve"> </w:t>
            </w:r>
          </w:p>
        </w:tc>
        <w:tc>
          <w:tcPr>
            <w:tcW w:w="828" w:type="dxa"/>
            <w:vAlign w:val="center"/>
          </w:tcPr>
          <w:p w:rsidR="006972EB" w:rsidRDefault="006972EB" w:rsidP="003F4C73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6972EB" w:rsidTr="00014008">
        <w:tc>
          <w:tcPr>
            <w:tcW w:w="8082" w:type="dxa"/>
          </w:tcPr>
          <w:p w:rsidR="006972EB" w:rsidRDefault="00014008" w:rsidP="0001400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Explain </w:t>
            </w:r>
            <w:r w:rsidR="006972EB">
              <w:t xml:space="preserve">decisions and trade-offs you will make </w:t>
            </w:r>
            <w:r w:rsidR="002E53FB">
              <w:t xml:space="preserve">for </w:t>
            </w:r>
            <w:r w:rsidR="006972EB">
              <w:t>education and career choice</w:t>
            </w:r>
          </w:p>
        </w:tc>
        <w:tc>
          <w:tcPr>
            <w:tcW w:w="828" w:type="dxa"/>
            <w:vAlign w:val="center"/>
          </w:tcPr>
          <w:p w:rsidR="006972EB" w:rsidRDefault="006972EB" w:rsidP="003F4C73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6972EB" w:rsidTr="00014008">
        <w:tc>
          <w:tcPr>
            <w:tcW w:w="8082" w:type="dxa"/>
          </w:tcPr>
          <w:p w:rsidR="006972EB" w:rsidRDefault="00014008" w:rsidP="0001400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Explain</w:t>
            </w:r>
            <w:r w:rsidR="006972EB">
              <w:t xml:space="preserve"> decisions and trade-offs you will make </w:t>
            </w:r>
            <w:r w:rsidR="002E53FB">
              <w:t xml:space="preserve">for </w:t>
            </w:r>
            <w:r w:rsidR="006972EB">
              <w:t>accounts and investments</w:t>
            </w:r>
            <w:r>
              <w:t xml:space="preserve"> </w:t>
            </w:r>
          </w:p>
        </w:tc>
        <w:tc>
          <w:tcPr>
            <w:tcW w:w="828" w:type="dxa"/>
            <w:vAlign w:val="center"/>
          </w:tcPr>
          <w:p w:rsidR="006972EB" w:rsidRDefault="006972EB" w:rsidP="003F4C73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6972EB" w:rsidTr="00014008">
        <w:tc>
          <w:tcPr>
            <w:tcW w:w="8082" w:type="dxa"/>
          </w:tcPr>
          <w:p w:rsidR="006972EB" w:rsidRDefault="00014008" w:rsidP="0001400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Explain </w:t>
            </w:r>
            <w:r w:rsidR="006972EB">
              <w:t xml:space="preserve">decisions and trade-offs you will make </w:t>
            </w:r>
            <w:r w:rsidR="002E53FB">
              <w:t xml:space="preserve">for </w:t>
            </w:r>
            <w:r w:rsidR="006972EB">
              <w:t>budgeting</w:t>
            </w:r>
            <w:r w:rsidR="00895CD8">
              <w:t xml:space="preserve"> </w:t>
            </w:r>
          </w:p>
        </w:tc>
        <w:tc>
          <w:tcPr>
            <w:tcW w:w="828" w:type="dxa"/>
            <w:vAlign w:val="center"/>
          </w:tcPr>
          <w:p w:rsidR="006972EB" w:rsidRDefault="006972EB" w:rsidP="003F4C73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6972EB" w:rsidTr="00014008">
        <w:tc>
          <w:tcPr>
            <w:tcW w:w="8082" w:type="dxa"/>
          </w:tcPr>
          <w:p w:rsidR="006972EB" w:rsidRDefault="006972EB" w:rsidP="00645DA1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Conclude with a reflection on how this </w:t>
            </w:r>
            <w:r w:rsidR="007B424F">
              <w:t xml:space="preserve">plan affects what you </w:t>
            </w:r>
            <w:r w:rsidR="00645DA1">
              <w:t>are doing now</w:t>
            </w:r>
          </w:p>
        </w:tc>
        <w:tc>
          <w:tcPr>
            <w:tcW w:w="828" w:type="dxa"/>
            <w:vAlign w:val="center"/>
          </w:tcPr>
          <w:p w:rsidR="006972EB" w:rsidRDefault="006972EB" w:rsidP="003F4C73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7F6D4B" w:rsidTr="00014008">
        <w:tc>
          <w:tcPr>
            <w:tcW w:w="9720" w:type="dxa"/>
            <w:gridSpan w:val="3"/>
          </w:tcPr>
          <w:p w:rsidR="007F6D4B" w:rsidRDefault="007F6D4B" w:rsidP="007F6D4B">
            <w:pPr>
              <w:contextualSpacing/>
              <w:jc w:val="center"/>
            </w:pPr>
            <w:r w:rsidRPr="007F6D4B">
              <w:rPr>
                <w:sz w:val="20"/>
              </w:rPr>
              <w:t>FORMAT</w:t>
            </w:r>
          </w:p>
        </w:tc>
      </w:tr>
      <w:tr w:rsidR="006972EB" w:rsidTr="00014008">
        <w:tc>
          <w:tcPr>
            <w:tcW w:w="8082" w:type="dxa"/>
          </w:tcPr>
          <w:p w:rsidR="006972EB" w:rsidRDefault="002E53FB" w:rsidP="005478E7">
            <w:r>
              <w:t xml:space="preserve">Essay is </w:t>
            </w:r>
            <w:r w:rsidR="00967827">
              <w:t>2.5-</w:t>
            </w:r>
            <w:r>
              <w:t>3 pages</w:t>
            </w:r>
            <w:r w:rsidR="005478E7">
              <w:t xml:space="preserve"> (</w:t>
            </w:r>
            <w:r>
              <w:t xml:space="preserve">double spaced, 1 in margins, </w:t>
            </w:r>
            <w:r w:rsidR="006972EB">
              <w:t>11 pt font</w:t>
            </w:r>
            <w:r w:rsidR="005478E7">
              <w:t>)</w:t>
            </w:r>
            <w:r w:rsidR="007B424F">
              <w:t xml:space="preserve"> </w:t>
            </w:r>
            <w:r w:rsidR="005478E7">
              <w:t>with rubric on top</w:t>
            </w:r>
          </w:p>
        </w:tc>
        <w:tc>
          <w:tcPr>
            <w:tcW w:w="828" w:type="dxa"/>
            <w:vAlign w:val="center"/>
          </w:tcPr>
          <w:p w:rsidR="006972EB" w:rsidRDefault="00A448EF" w:rsidP="003F4C73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972EB" w:rsidRDefault="006972EB" w:rsidP="00A669F6">
            <w:pPr>
              <w:contextualSpacing/>
            </w:pPr>
          </w:p>
        </w:tc>
      </w:tr>
      <w:tr w:rsidR="006972EB" w:rsidTr="00014008">
        <w:trPr>
          <w:trHeight w:val="413"/>
        </w:trPr>
        <w:tc>
          <w:tcPr>
            <w:tcW w:w="8082" w:type="dxa"/>
            <w:vAlign w:val="center"/>
          </w:tcPr>
          <w:p w:rsidR="006972EB" w:rsidRPr="006972EB" w:rsidRDefault="006972EB" w:rsidP="007F6D4B">
            <w:pPr>
              <w:rPr>
                <w:b/>
              </w:rPr>
            </w:pPr>
            <w:r w:rsidRPr="006972EB">
              <w:rPr>
                <w:b/>
              </w:rPr>
              <w:t>TOTAL</w:t>
            </w:r>
          </w:p>
        </w:tc>
        <w:tc>
          <w:tcPr>
            <w:tcW w:w="828" w:type="dxa"/>
            <w:vAlign w:val="center"/>
          </w:tcPr>
          <w:p w:rsidR="006972EB" w:rsidRPr="006972EB" w:rsidRDefault="005A2B5F" w:rsidP="003F4C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48EF">
              <w:rPr>
                <w:b/>
              </w:rPr>
              <w:t>0</w:t>
            </w:r>
          </w:p>
        </w:tc>
        <w:tc>
          <w:tcPr>
            <w:tcW w:w="810" w:type="dxa"/>
          </w:tcPr>
          <w:p w:rsidR="006972EB" w:rsidRPr="006972EB" w:rsidRDefault="006972EB" w:rsidP="00A669F6">
            <w:pPr>
              <w:contextualSpacing/>
              <w:rPr>
                <w:b/>
              </w:rPr>
            </w:pPr>
          </w:p>
        </w:tc>
      </w:tr>
    </w:tbl>
    <w:p w:rsidR="00A669F6" w:rsidRDefault="00A669F6" w:rsidP="00A669F6">
      <w:pPr>
        <w:spacing w:line="240" w:lineRule="auto"/>
        <w:ind w:left="994" w:hanging="994"/>
        <w:contextualSpacing/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8082"/>
        <w:gridCol w:w="828"/>
        <w:gridCol w:w="810"/>
      </w:tblGrid>
      <w:tr w:rsidR="00912786" w:rsidTr="001B29E1">
        <w:tc>
          <w:tcPr>
            <w:tcW w:w="8082" w:type="dxa"/>
            <w:shd w:val="clear" w:color="auto" w:fill="D9D9D9" w:themeFill="background1" w:themeFillShade="D9"/>
            <w:vAlign w:val="center"/>
          </w:tcPr>
          <w:p w:rsidR="00912786" w:rsidRDefault="00A448EF" w:rsidP="006972EB">
            <w:pPr>
              <w:contextualSpacing/>
            </w:pPr>
            <w:r>
              <w:rPr>
                <w:b/>
                <w:sz w:val="28"/>
              </w:rPr>
              <w:t>PRESENTATION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912786" w:rsidRPr="00912786" w:rsidRDefault="00912786" w:rsidP="00E553AE">
            <w:pPr>
              <w:contextualSpacing/>
              <w:jc w:val="center"/>
              <w:rPr>
                <w:b/>
                <w:sz w:val="18"/>
              </w:rPr>
            </w:pPr>
            <w:r w:rsidRPr="00912786">
              <w:rPr>
                <w:b/>
                <w:sz w:val="18"/>
              </w:rPr>
              <w:t>Points Possible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12786" w:rsidRPr="00912786" w:rsidRDefault="00912786" w:rsidP="00E553AE">
            <w:pPr>
              <w:contextualSpacing/>
              <w:jc w:val="center"/>
              <w:rPr>
                <w:b/>
                <w:sz w:val="18"/>
              </w:rPr>
            </w:pPr>
            <w:r w:rsidRPr="00912786">
              <w:rPr>
                <w:b/>
                <w:sz w:val="18"/>
              </w:rPr>
              <w:t>Points Earned</w:t>
            </w:r>
          </w:p>
        </w:tc>
      </w:tr>
      <w:tr w:rsidR="003F4C73" w:rsidTr="00014008">
        <w:tc>
          <w:tcPr>
            <w:tcW w:w="8082" w:type="dxa"/>
          </w:tcPr>
          <w:p w:rsidR="003F4C73" w:rsidRDefault="005A2B5F" w:rsidP="008B7F2B">
            <w:pPr>
              <w:contextualSpacing/>
            </w:pPr>
            <w:r>
              <w:t xml:space="preserve">Clearly explain </w:t>
            </w:r>
            <w:r w:rsidR="00014008">
              <w:t xml:space="preserve">decisions and trade-offs </w:t>
            </w:r>
            <w:r w:rsidR="00532EF6">
              <w:t xml:space="preserve">you will make </w:t>
            </w:r>
            <w:r w:rsidR="008B7F2B">
              <w:t xml:space="preserve">for </w:t>
            </w:r>
            <w:r w:rsidR="00532EF6">
              <w:t>education and career choice, accounts and investments, and budgeting</w:t>
            </w:r>
          </w:p>
        </w:tc>
        <w:tc>
          <w:tcPr>
            <w:tcW w:w="828" w:type="dxa"/>
            <w:vAlign w:val="center"/>
          </w:tcPr>
          <w:p w:rsidR="003F4C73" w:rsidRDefault="005A2B5F" w:rsidP="006972EB">
            <w:pPr>
              <w:contextualSpacing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3F4C73" w:rsidRDefault="003F4C73" w:rsidP="00A669F6">
            <w:pPr>
              <w:contextualSpacing/>
            </w:pPr>
          </w:p>
        </w:tc>
      </w:tr>
      <w:tr w:rsidR="003F4C73" w:rsidTr="00014008">
        <w:tc>
          <w:tcPr>
            <w:tcW w:w="8082" w:type="dxa"/>
          </w:tcPr>
          <w:p w:rsidR="003F4C73" w:rsidRDefault="005A2B5F" w:rsidP="00BC39FD">
            <w:pPr>
              <w:contextualSpacing/>
            </w:pPr>
            <w:r>
              <w:t>Speech reflects preparation and practice (memorized or with an outline only)</w:t>
            </w:r>
          </w:p>
        </w:tc>
        <w:tc>
          <w:tcPr>
            <w:tcW w:w="828" w:type="dxa"/>
            <w:vAlign w:val="center"/>
          </w:tcPr>
          <w:p w:rsidR="003F4C73" w:rsidRDefault="00A448EF" w:rsidP="006972EB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3F4C73" w:rsidRDefault="003F4C73" w:rsidP="00A669F6">
            <w:pPr>
              <w:contextualSpacing/>
            </w:pPr>
          </w:p>
        </w:tc>
      </w:tr>
      <w:tr w:rsidR="005A2B5F" w:rsidTr="00014008">
        <w:tc>
          <w:tcPr>
            <w:tcW w:w="8082" w:type="dxa"/>
          </w:tcPr>
          <w:p w:rsidR="005A2B5F" w:rsidRDefault="005A49F1" w:rsidP="005A2B5F">
            <w:pPr>
              <w:tabs>
                <w:tab w:val="left" w:pos="4425"/>
              </w:tabs>
              <w:contextualSpacing/>
            </w:pPr>
            <w:r>
              <w:t xml:space="preserve">Bring and explain a </w:t>
            </w:r>
            <w:r w:rsidR="005A2B5F">
              <w:t>visual aid or object that will remind you of your plan</w:t>
            </w:r>
          </w:p>
        </w:tc>
        <w:tc>
          <w:tcPr>
            <w:tcW w:w="828" w:type="dxa"/>
            <w:vAlign w:val="center"/>
          </w:tcPr>
          <w:p w:rsidR="005A2B5F" w:rsidRDefault="005A2B5F" w:rsidP="006972EB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A2B5F" w:rsidRDefault="005A2B5F" w:rsidP="00A669F6">
            <w:pPr>
              <w:contextualSpacing/>
            </w:pPr>
          </w:p>
        </w:tc>
      </w:tr>
      <w:tr w:rsidR="00014008" w:rsidTr="00014008">
        <w:tc>
          <w:tcPr>
            <w:tcW w:w="8082" w:type="dxa"/>
          </w:tcPr>
          <w:p w:rsidR="00014008" w:rsidRDefault="005A2B5F" w:rsidP="00532EF6">
            <w:pPr>
              <w:contextualSpacing/>
            </w:pPr>
            <w:r>
              <w:t>Professional dress</w:t>
            </w:r>
          </w:p>
        </w:tc>
        <w:tc>
          <w:tcPr>
            <w:tcW w:w="828" w:type="dxa"/>
            <w:vAlign w:val="center"/>
          </w:tcPr>
          <w:p w:rsidR="00014008" w:rsidRDefault="00A448EF" w:rsidP="006972EB">
            <w:pPr>
              <w:contextualSpacing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014008" w:rsidRDefault="00014008" w:rsidP="00A669F6">
            <w:pPr>
              <w:contextualSpacing/>
            </w:pPr>
          </w:p>
        </w:tc>
      </w:tr>
      <w:tr w:rsidR="006972EB" w:rsidTr="00546970">
        <w:trPr>
          <w:trHeight w:val="431"/>
        </w:trPr>
        <w:tc>
          <w:tcPr>
            <w:tcW w:w="8082" w:type="dxa"/>
            <w:vAlign w:val="center"/>
          </w:tcPr>
          <w:p w:rsidR="006972EB" w:rsidRPr="006972EB" w:rsidRDefault="006972EB" w:rsidP="00546970">
            <w:pPr>
              <w:rPr>
                <w:b/>
              </w:rPr>
            </w:pPr>
            <w:r w:rsidRPr="006972EB">
              <w:rPr>
                <w:b/>
              </w:rPr>
              <w:t>TOTAL</w:t>
            </w:r>
          </w:p>
        </w:tc>
        <w:tc>
          <w:tcPr>
            <w:tcW w:w="828" w:type="dxa"/>
            <w:vAlign w:val="center"/>
          </w:tcPr>
          <w:p w:rsidR="006972EB" w:rsidRPr="006972EB" w:rsidRDefault="005A2B5F" w:rsidP="00697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48EF">
              <w:rPr>
                <w:b/>
              </w:rPr>
              <w:t>5</w:t>
            </w:r>
          </w:p>
        </w:tc>
        <w:tc>
          <w:tcPr>
            <w:tcW w:w="810" w:type="dxa"/>
          </w:tcPr>
          <w:p w:rsidR="006972EB" w:rsidRPr="006972EB" w:rsidRDefault="006972EB" w:rsidP="00E553AE">
            <w:pPr>
              <w:contextualSpacing/>
              <w:rPr>
                <w:b/>
              </w:rPr>
            </w:pPr>
          </w:p>
        </w:tc>
      </w:tr>
    </w:tbl>
    <w:p w:rsidR="00D87C7A" w:rsidRDefault="00D87C7A" w:rsidP="00A669F6">
      <w:pPr>
        <w:spacing w:line="240" w:lineRule="auto"/>
        <w:ind w:left="994" w:hanging="994"/>
        <w:contextualSpacing/>
      </w:pPr>
    </w:p>
    <w:p w:rsidR="001B29E1" w:rsidRDefault="001B29E1" w:rsidP="00532EF6">
      <w:pPr>
        <w:spacing w:line="240" w:lineRule="auto"/>
        <w:contextualSpacing/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8100"/>
        <w:gridCol w:w="1620"/>
      </w:tblGrid>
      <w:tr w:rsidR="001B29E1" w:rsidTr="001B29E1">
        <w:tc>
          <w:tcPr>
            <w:tcW w:w="8100" w:type="dxa"/>
            <w:shd w:val="clear" w:color="auto" w:fill="D9D9D9" w:themeFill="background1" w:themeFillShade="D9"/>
          </w:tcPr>
          <w:p w:rsidR="001B29E1" w:rsidRPr="001B29E1" w:rsidRDefault="001B29E1" w:rsidP="00532EF6">
            <w:pPr>
              <w:contextualSpacing/>
              <w:rPr>
                <w:b/>
              </w:rPr>
            </w:pPr>
            <w:r w:rsidRPr="001B29E1">
              <w:rPr>
                <w:b/>
              </w:rPr>
              <w:t>Comments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B29E1" w:rsidRPr="001B29E1" w:rsidRDefault="00A25619" w:rsidP="001B29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Major Grade</w:t>
            </w:r>
          </w:p>
        </w:tc>
      </w:tr>
      <w:tr w:rsidR="001B29E1" w:rsidTr="001B29E1">
        <w:tc>
          <w:tcPr>
            <w:tcW w:w="8100" w:type="dxa"/>
          </w:tcPr>
          <w:p w:rsidR="001B29E1" w:rsidRDefault="001B29E1" w:rsidP="00532EF6">
            <w:pPr>
              <w:contextualSpacing/>
            </w:pPr>
          </w:p>
          <w:p w:rsidR="001B29E1" w:rsidRDefault="001B29E1" w:rsidP="00532EF6">
            <w:pPr>
              <w:contextualSpacing/>
            </w:pPr>
          </w:p>
          <w:p w:rsidR="001B29E1" w:rsidRDefault="001B29E1" w:rsidP="00532EF6">
            <w:pPr>
              <w:contextualSpacing/>
            </w:pPr>
          </w:p>
          <w:p w:rsidR="005621BA" w:rsidRDefault="005621BA" w:rsidP="00532EF6">
            <w:pPr>
              <w:contextualSpacing/>
            </w:pPr>
          </w:p>
          <w:p w:rsidR="005621BA" w:rsidRDefault="005621BA" w:rsidP="00532EF6">
            <w:pPr>
              <w:contextualSpacing/>
            </w:pPr>
          </w:p>
          <w:p w:rsidR="005621BA" w:rsidRDefault="005621BA" w:rsidP="00532EF6">
            <w:pPr>
              <w:contextualSpacing/>
            </w:pPr>
            <w:bookmarkStart w:id="0" w:name="_GoBack"/>
            <w:bookmarkEnd w:id="0"/>
          </w:p>
        </w:tc>
        <w:tc>
          <w:tcPr>
            <w:tcW w:w="1620" w:type="dxa"/>
          </w:tcPr>
          <w:p w:rsidR="001B29E1" w:rsidRDefault="001B29E1" w:rsidP="00532EF6">
            <w:pPr>
              <w:contextualSpacing/>
            </w:pPr>
          </w:p>
        </w:tc>
      </w:tr>
    </w:tbl>
    <w:p w:rsidR="001B29E1" w:rsidRDefault="001B29E1" w:rsidP="00532EF6">
      <w:pPr>
        <w:spacing w:line="240" w:lineRule="auto"/>
        <w:contextualSpacing/>
      </w:pPr>
    </w:p>
    <w:p w:rsidR="001B29E1" w:rsidRDefault="001B29E1" w:rsidP="00532EF6">
      <w:pPr>
        <w:spacing w:line="240" w:lineRule="auto"/>
        <w:contextualSpacing/>
      </w:pPr>
    </w:p>
    <w:sectPr w:rsidR="001B29E1" w:rsidSect="00707B61">
      <w:pgSz w:w="12240" w:h="15840"/>
      <w:pgMar w:top="108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4BF"/>
    <w:multiLevelType w:val="hybridMultilevel"/>
    <w:tmpl w:val="3FBC97F6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1020"/>
    <w:multiLevelType w:val="hybridMultilevel"/>
    <w:tmpl w:val="DB865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1EC6"/>
    <w:multiLevelType w:val="hybridMultilevel"/>
    <w:tmpl w:val="771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79D6"/>
    <w:multiLevelType w:val="hybridMultilevel"/>
    <w:tmpl w:val="B3AAF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3EBD80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5C8A"/>
    <w:multiLevelType w:val="hybridMultilevel"/>
    <w:tmpl w:val="EEAA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99C"/>
    <w:rsid w:val="00014008"/>
    <w:rsid w:val="00071D37"/>
    <w:rsid w:val="00100C2B"/>
    <w:rsid w:val="001375AB"/>
    <w:rsid w:val="00185A59"/>
    <w:rsid w:val="001B29E1"/>
    <w:rsid w:val="002E53FB"/>
    <w:rsid w:val="003B73A5"/>
    <w:rsid w:val="003F4C73"/>
    <w:rsid w:val="00466960"/>
    <w:rsid w:val="00532EF6"/>
    <w:rsid w:val="00546970"/>
    <w:rsid w:val="005478E7"/>
    <w:rsid w:val="005621BA"/>
    <w:rsid w:val="005A2B5F"/>
    <w:rsid w:val="005A49F1"/>
    <w:rsid w:val="00645DA1"/>
    <w:rsid w:val="006972EB"/>
    <w:rsid w:val="00707B61"/>
    <w:rsid w:val="00760FB3"/>
    <w:rsid w:val="007B424F"/>
    <w:rsid w:val="007E6699"/>
    <w:rsid w:val="007F5498"/>
    <w:rsid w:val="007F6D4B"/>
    <w:rsid w:val="008142B9"/>
    <w:rsid w:val="0088402F"/>
    <w:rsid w:val="00895CD8"/>
    <w:rsid w:val="008B7F2B"/>
    <w:rsid w:val="008D27A6"/>
    <w:rsid w:val="00912786"/>
    <w:rsid w:val="0095799C"/>
    <w:rsid w:val="00967827"/>
    <w:rsid w:val="00A25619"/>
    <w:rsid w:val="00A42D54"/>
    <w:rsid w:val="00A448EF"/>
    <w:rsid w:val="00A669F6"/>
    <w:rsid w:val="00B36A4B"/>
    <w:rsid w:val="00BC39FD"/>
    <w:rsid w:val="00C15C4D"/>
    <w:rsid w:val="00CA7CB3"/>
    <w:rsid w:val="00CF7B3E"/>
    <w:rsid w:val="00D87C7A"/>
    <w:rsid w:val="00DF5035"/>
    <w:rsid w:val="00EE3F99"/>
    <w:rsid w:val="00EE440A"/>
    <w:rsid w:val="00FD14D6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4CE1B-3C31-4EE4-A2E9-548F713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0A"/>
    <w:pPr>
      <w:ind w:left="720"/>
      <w:contextualSpacing/>
    </w:pPr>
  </w:style>
  <w:style w:type="table" w:styleId="TableGrid">
    <w:name w:val="Table Grid"/>
    <w:basedOn w:val="TableNormal"/>
    <w:uiPriority w:val="59"/>
    <w:rsid w:val="00A6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24</cp:revision>
  <cp:lastPrinted>2013-12-05T13:40:00Z</cp:lastPrinted>
  <dcterms:created xsi:type="dcterms:W3CDTF">2013-12-04T14:17:00Z</dcterms:created>
  <dcterms:modified xsi:type="dcterms:W3CDTF">2016-04-14T17:44:00Z</dcterms:modified>
</cp:coreProperties>
</file>