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728" w:rsidRPr="00D2653F" w:rsidRDefault="00D73728" w:rsidP="00D2653F">
      <w:pPr>
        <w:pBdr>
          <w:bottom w:val="single" w:sz="4" w:space="1" w:color="auto"/>
        </w:pBdr>
        <w:spacing w:line="240" w:lineRule="auto"/>
        <w:rPr>
          <w:b/>
          <w:i/>
          <w:noProof/>
          <w:sz w:val="56"/>
        </w:rPr>
      </w:pPr>
      <w:r w:rsidRPr="00D2653F">
        <w:rPr>
          <w:b/>
          <w:i/>
          <w:noProof/>
          <w:sz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4694567</wp:posOffset>
            </wp:positionH>
            <wp:positionV relativeFrom="paragraph">
              <wp:posOffset>-215660</wp:posOffset>
            </wp:positionV>
            <wp:extent cx="1412935" cy="1121434"/>
            <wp:effectExtent l="19050" t="0" r="0" b="0"/>
            <wp:wrapNone/>
            <wp:docPr id="1" name="Picture 1" descr="C:\Documents and Settings\nmosley\Local Settings\Temporary Internet Files\Content.IE5\1HVT1Y74\MC9000548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nmosley\Local Settings\Temporary Internet Files\Content.IE5\1HVT1Y74\MC900054832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935" cy="1121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2653F">
        <w:rPr>
          <w:b/>
          <w:i/>
          <w:noProof/>
          <w:sz w:val="56"/>
        </w:rPr>
        <w:t>All the world’s</w:t>
      </w:r>
      <w:r w:rsidRPr="00D2653F">
        <w:rPr>
          <w:b/>
          <w:i/>
          <w:sz w:val="56"/>
        </w:rPr>
        <w:t xml:space="preserve"> a stage…</w:t>
      </w:r>
    </w:p>
    <w:p w:rsidR="00D73728" w:rsidRDefault="00D73728" w:rsidP="00D2653F">
      <w:pPr>
        <w:spacing w:line="240" w:lineRule="auto"/>
      </w:pPr>
    </w:p>
    <w:p w:rsidR="00D2653F" w:rsidRPr="00D2653F" w:rsidRDefault="00D2653F" w:rsidP="00D2653F">
      <w:pPr>
        <w:spacing w:after="480" w:line="240" w:lineRule="auto"/>
        <w:rPr>
          <w:b/>
          <w:sz w:val="20"/>
        </w:rPr>
      </w:pPr>
      <w:r w:rsidRPr="00D2653F">
        <w:rPr>
          <w:b/>
          <w:sz w:val="20"/>
        </w:rPr>
        <w:t xml:space="preserve">PLANNING AND </w:t>
      </w:r>
      <w:r>
        <w:rPr>
          <w:b/>
          <w:sz w:val="20"/>
        </w:rPr>
        <w:t>FOOTNOTE EXPLANATIONS</w:t>
      </w:r>
    </w:p>
    <w:p w:rsidR="004452A7" w:rsidRDefault="00590D9A" w:rsidP="00D2653F">
      <w:pPr>
        <w:spacing w:after="480" w:line="240" w:lineRule="auto"/>
        <w:ind w:left="1440" w:hanging="1440"/>
      </w:pPr>
      <w:r>
        <w:t>____/15</w:t>
      </w:r>
      <w:r>
        <w:tab/>
        <w:t>Explain</w:t>
      </w:r>
      <w:r w:rsidR="004452A7">
        <w:t xml:space="preserve"> three ty</w:t>
      </w:r>
      <w:r>
        <w:t xml:space="preserve">pes of interaction </w:t>
      </w:r>
      <w:r w:rsidR="004452A7">
        <w:t>depicted in your play. You</w:t>
      </w:r>
      <w:r>
        <w:t>r group</w:t>
      </w:r>
      <w:r w:rsidR="004452A7">
        <w:t xml:space="preserve"> will be assigned one type of interaction that you must use, so you should pick two other types that would come before and/or after this type to show how they evolve. </w:t>
      </w:r>
    </w:p>
    <w:p w:rsidR="004452A7" w:rsidRDefault="00590D9A" w:rsidP="00D2653F">
      <w:pPr>
        <w:spacing w:after="480" w:line="240" w:lineRule="auto"/>
        <w:ind w:left="1440" w:hanging="1440"/>
      </w:pPr>
      <w:r>
        <w:t>____/15</w:t>
      </w:r>
      <w:r>
        <w:tab/>
      </w:r>
      <w:r w:rsidR="004452A7">
        <w:t xml:space="preserve">Describe the social structure of your characters. Explain using specific vocabulary terms like status, role performance, aggregates, primary groups, etc. </w:t>
      </w:r>
    </w:p>
    <w:p w:rsidR="004452A7" w:rsidRDefault="00590D9A" w:rsidP="00D2653F">
      <w:pPr>
        <w:spacing w:after="480" w:line="240" w:lineRule="auto"/>
        <w:ind w:left="1440" w:hanging="1440"/>
      </w:pPr>
      <w:r>
        <w:t>____/15</w:t>
      </w:r>
      <w:r>
        <w:tab/>
      </w:r>
      <w:r w:rsidR="004452A7">
        <w:t>Analyze your play using the theory of dramaturgy. Your explanations need to reflect the fact that these terms are symbolic of real aspects of human interaction, not literal drama terminology.</w:t>
      </w:r>
      <w:r>
        <w:t xml:space="preserve"> Include actor/character, audience, setting, performance, script, front stage, and back stage.</w:t>
      </w:r>
    </w:p>
    <w:p w:rsidR="00590D9A" w:rsidRDefault="00590D9A" w:rsidP="00D2653F">
      <w:pPr>
        <w:spacing w:after="480" w:line="240" w:lineRule="auto"/>
        <w:ind w:left="1440" w:hanging="1440"/>
      </w:pPr>
      <w:r>
        <w:t>____/5</w:t>
      </w:r>
      <w:r>
        <w:tab/>
        <w:t xml:space="preserve">When you are done with your final script, add these written explanations to your play in the form of Footnotes. </w:t>
      </w:r>
    </w:p>
    <w:p w:rsidR="00D2653F" w:rsidRPr="00D2653F" w:rsidRDefault="00D2653F" w:rsidP="00D2653F">
      <w:pPr>
        <w:spacing w:after="480" w:line="240" w:lineRule="auto"/>
        <w:ind w:left="1440" w:hanging="1440"/>
        <w:rPr>
          <w:b/>
          <w:sz w:val="20"/>
        </w:rPr>
      </w:pPr>
      <w:r w:rsidRPr="00D2653F">
        <w:rPr>
          <w:b/>
          <w:sz w:val="20"/>
        </w:rPr>
        <w:t>FINAL SCRIPT AND PERFORMANCE</w:t>
      </w:r>
    </w:p>
    <w:p w:rsidR="00590D9A" w:rsidRDefault="00590D9A" w:rsidP="00D2653F">
      <w:pPr>
        <w:spacing w:after="480" w:line="240" w:lineRule="auto"/>
        <w:ind w:left="1440" w:hanging="1440"/>
      </w:pPr>
      <w:r>
        <w:t>____/30</w:t>
      </w:r>
      <w:r>
        <w:tab/>
        <w:t xml:space="preserve">Script includes the required sociological concepts and demonstrates them clearly </w:t>
      </w:r>
      <w:r w:rsidR="00592030">
        <w:br/>
        <w:t>(Interaction, Social Structure, and Dramaturgy</w:t>
      </w:r>
      <w:r>
        <w:t xml:space="preserve">). Use of </w:t>
      </w:r>
      <w:r w:rsidR="00D73728">
        <w:t xml:space="preserve">both </w:t>
      </w:r>
      <w:r>
        <w:t>stage directions and narration add depth to the meaning of the action in each scene.</w:t>
      </w:r>
    </w:p>
    <w:p w:rsidR="00D73728" w:rsidRDefault="00D73728" w:rsidP="00857360">
      <w:pPr>
        <w:spacing w:after="480" w:line="240" w:lineRule="auto"/>
        <w:ind w:left="1440" w:right="-360" w:hanging="1440"/>
      </w:pPr>
      <w:r>
        <w:t>____/10</w:t>
      </w:r>
      <w:r>
        <w:tab/>
      </w:r>
      <w:r w:rsidR="00592030">
        <w:t>Performance i</w:t>
      </w:r>
      <w:r>
        <w:t>ncorporates appropriate costum</w:t>
      </w:r>
      <w:r w:rsidR="00592030">
        <w:t xml:space="preserve">es, props, </w:t>
      </w:r>
      <w:r>
        <w:t>setting</w:t>
      </w:r>
      <w:r w:rsidR="00592030">
        <w:t>, and music</w:t>
      </w:r>
      <w:r>
        <w:t>. They should be purposeful and enhance the sociological concepts illustrated in the play.</w:t>
      </w:r>
      <w:r w:rsidR="00592030">
        <w:t xml:space="preserve"> Options:</w:t>
      </w:r>
      <w:r w:rsidR="00857360">
        <w:t xml:space="preserve"> live action video, paper slide or puppet show video, </w:t>
      </w:r>
      <w:r w:rsidR="00592030">
        <w:t>live performance in class to be videoed during.</w:t>
      </w:r>
    </w:p>
    <w:p w:rsidR="00D73728" w:rsidRDefault="00592030" w:rsidP="00D2653F">
      <w:pPr>
        <w:spacing w:after="480" w:line="240" w:lineRule="auto"/>
        <w:ind w:left="1440" w:right="-180" w:hanging="1440"/>
      </w:pPr>
      <w:r>
        <w:t>____/10</w:t>
      </w:r>
      <w:r>
        <w:tab/>
        <w:t>M</w:t>
      </w:r>
      <w:r w:rsidR="00D73728">
        <w:t>eets quality control s</w:t>
      </w:r>
      <w:r>
        <w:t xml:space="preserve">tandards. Examples: hold camera horizontally, check </w:t>
      </w:r>
      <w:r w:rsidR="00857360">
        <w:t>sound</w:t>
      </w:r>
      <w:r w:rsidR="00D73728">
        <w:t>, redo the scene unt</w:t>
      </w:r>
      <w:r>
        <w:t>il right</w:t>
      </w:r>
      <w:r w:rsidR="00D73728">
        <w:t xml:space="preserve">, add title and credits, </w:t>
      </w:r>
      <w:r w:rsidR="00857360">
        <w:t>memorize lines</w:t>
      </w:r>
      <w:r>
        <w:t xml:space="preserve">, </w:t>
      </w:r>
      <w:r w:rsidR="00857360">
        <w:t>not too</w:t>
      </w:r>
      <w:bookmarkStart w:id="0" w:name="_GoBack"/>
      <w:bookmarkEnd w:id="0"/>
      <w:r w:rsidR="00857360">
        <w:t xml:space="preserve"> short/long, </w:t>
      </w:r>
      <w:r w:rsidR="00D73728">
        <w:t>etc.</w:t>
      </w:r>
    </w:p>
    <w:p w:rsidR="00D73728" w:rsidRDefault="00857360" w:rsidP="00857360">
      <w:pPr>
        <w:spacing w:line="240" w:lineRule="auto"/>
      </w:pPr>
      <w:r>
        <w:br/>
      </w:r>
      <w:r w:rsidR="00D73728">
        <w:t>Due Date ______________________</w:t>
      </w:r>
    </w:p>
    <w:p w:rsidR="00D73728" w:rsidRDefault="00592030" w:rsidP="00592030">
      <w:pPr>
        <w:pStyle w:val="ListParagraph"/>
        <w:numPr>
          <w:ilvl w:val="0"/>
          <w:numId w:val="2"/>
        </w:numPr>
        <w:spacing w:line="240" w:lineRule="auto"/>
      </w:pPr>
      <w:r>
        <w:t>Upload to Edmodo: 1) Video and 2) Google Doc Script with Footnotes (use a Shareable Link that Anyone Can View)</w:t>
      </w:r>
    </w:p>
    <w:p w:rsidR="00D73728" w:rsidRDefault="00D73728" w:rsidP="00D2653F">
      <w:pPr>
        <w:pStyle w:val="ListParagraph"/>
        <w:numPr>
          <w:ilvl w:val="0"/>
          <w:numId w:val="2"/>
        </w:numPr>
        <w:spacing w:line="240" w:lineRule="auto"/>
      </w:pPr>
      <w:r>
        <w:t xml:space="preserve">Bring </w:t>
      </w:r>
      <w:r w:rsidR="00592030">
        <w:t xml:space="preserve">me back </w:t>
      </w:r>
      <w:r>
        <w:t>a clean copy of the Rubric</w:t>
      </w:r>
      <w:r w:rsidR="00592030">
        <w:t xml:space="preserve"> to use for grading</w:t>
      </w:r>
    </w:p>
    <w:sectPr w:rsidR="00D73728" w:rsidSect="00857360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FA69F6"/>
    <w:multiLevelType w:val="hybridMultilevel"/>
    <w:tmpl w:val="846C93C4"/>
    <w:lvl w:ilvl="0" w:tplc="82882B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09172F"/>
    <w:multiLevelType w:val="hybridMultilevel"/>
    <w:tmpl w:val="3F9CCA6C"/>
    <w:lvl w:ilvl="0" w:tplc="A9663BD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52A7"/>
    <w:rsid w:val="00185A59"/>
    <w:rsid w:val="004452A7"/>
    <w:rsid w:val="00590D9A"/>
    <w:rsid w:val="00592030"/>
    <w:rsid w:val="00857360"/>
    <w:rsid w:val="00865710"/>
    <w:rsid w:val="008D27A6"/>
    <w:rsid w:val="00916A54"/>
    <w:rsid w:val="00D2653F"/>
    <w:rsid w:val="00D73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B655FD-C2B9-40BD-B5E4-95CCAD402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57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nmosley</dc:creator>
  <cp:keywords/>
  <dc:description/>
  <cp:lastModifiedBy>nmosley</cp:lastModifiedBy>
  <cp:revision>2</cp:revision>
  <cp:lastPrinted>2015-04-07T11:59:00Z</cp:lastPrinted>
  <dcterms:created xsi:type="dcterms:W3CDTF">2015-04-07T11:11:00Z</dcterms:created>
  <dcterms:modified xsi:type="dcterms:W3CDTF">2015-11-05T15:02:00Z</dcterms:modified>
</cp:coreProperties>
</file>