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90" w:rsidRPr="004C4590" w:rsidRDefault="00932A13" w:rsidP="004C4590">
      <w:pPr>
        <w:pBdr>
          <w:bottom w:val="single" w:sz="4" w:space="1" w:color="auto"/>
        </w:pBd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65pt;margin-top:-20.65pt;width:233.5pt;height:33.8pt;z-index:251658240" filled="f" stroked="f">
            <v:textbox>
              <w:txbxContent>
                <w:p w:rsidR="004A54E1" w:rsidRPr="0016697D" w:rsidRDefault="004A54E1" w:rsidP="004A54E1">
                  <w:pPr>
                    <w:rPr>
                      <w:sz w:val="18"/>
                    </w:rPr>
                  </w:pPr>
                  <w:r w:rsidRPr="0016697D">
                    <w:rPr>
                      <w:sz w:val="18"/>
                    </w:rPr>
                    <w:t>Name ___________</w:t>
                  </w:r>
                  <w:r>
                    <w:rPr>
                      <w:sz w:val="18"/>
                    </w:rPr>
                    <w:t>______</w:t>
                  </w:r>
                  <w:r w:rsidRPr="0016697D">
                    <w:rPr>
                      <w:sz w:val="18"/>
                    </w:rPr>
                    <w:t>____</w:t>
                  </w:r>
                  <w:r>
                    <w:rPr>
                      <w:sz w:val="18"/>
                    </w:rPr>
                    <w:t>_ Pd __</w:t>
                  </w:r>
                  <w:proofErr w:type="gramStart"/>
                  <w:r>
                    <w:rPr>
                      <w:sz w:val="18"/>
                    </w:rPr>
                    <w:t>_</w:t>
                  </w:r>
                  <w:r w:rsidRPr="0016697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16697D">
                    <w:rPr>
                      <w:sz w:val="18"/>
                    </w:rPr>
                    <w:t>Group</w:t>
                  </w:r>
                  <w:proofErr w:type="gramEnd"/>
                  <w:r w:rsidRPr="0016697D">
                    <w:rPr>
                      <w:sz w:val="18"/>
                    </w:rPr>
                    <w:t xml:space="preserve"> ___</w:t>
                  </w:r>
                </w:p>
              </w:txbxContent>
            </v:textbox>
          </v:shape>
        </w:pict>
      </w:r>
      <w:r w:rsidR="006F14E5">
        <w:rPr>
          <w:b/>
          <w:sz w:val="32"/>
        </w:rPr>
        <w:t xml:space="preserve">Document-Based Questions: </w:t>
      </w:r>
      <w:r w:rsidR="004C4590" w:rsidRPr="004C4590">
        <w:rPr>
          <w:b/>
          <w:sz w:val="32"/>
        </w:rPr>
        <w:t xml:space="preserve">Station 1 </w:t>
      </w:r>
    </w:p>
    <w:p w:rsidR="00EB51C1" w:rsidRDefault="00EB51C1" w:rsidP="004C4590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 xml:space="preserve">What does Hoover mean by “rugged individualism”? </w:t>
      </w:r>
    </w:p>
    <w:p w:rsidR="00EB51C1" w:rsidRDefault="00EB51C1" w:rsidP="006F14E5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>In the second paragraph, Hoover says that the economic system he supports is “no system of laissez faire”. What specific examples does he provide to support that claim?</w:t>
      </w:r>
    </w:p>
    <w:p w:rsidR="00EB51C1" w:rsidRDefault="00EB51C1" w:rsidP="004C4590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 xml:space="preserve">What figures of speech does Hoover use to express his </w:t>
      </w:r>
      <w:r w:rsidR="00B5256C">
        <w:t>ideas</w:t>
      </w:r>
      <w:r>
        <w:t xml:space="preserve">? </w:t>
      </w:r>
      <w:r w:rsidR="00B5256C">
        <w:t>What purpose does that serve?</w:t>
      </w:r>
    </w:p>
    <w:p w:rsidR="00B5256C" w:rsidRDefault="00B5256C" w:rsidP="004C4590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>What does Roosevelt mean when he says, “The people of the United States have not failed”?</w:t>
      </w:r>
    </w:p>
    <w:p w:rsidR="00EB51C1" w:rsidRDefault="00EB51C1" w:rsidP="004C4590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 xml:space="preserve">What </w:t>
      </w:r>
      <w:r w:rsidR="00B5256C">
        <w:t xml:space="preserve">government “tasks” does Roosevelt propose in this speech? </w:t>
      </w:r>
    </w:p>
    <w:p w:rsidR="00EB51C1" w:rsidRDefault="00B5256C" w:rsidP="004C4590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>Why does Roosevelt begin by talking about specific government actions and end by talking about the Constitution and democracy? What is his purpose in structuring the speech this way?</w:t>
      </w:r>
    </w:p>
    <w:p w:rsidR="00EB51C1" w:rsidRDefault="00EB51C1" w:rsidP="004C4590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>What has happened in the years between Hoover’s speech and FDR’s speech? How does this affect their perspectives on government? What evidence can you find in their words that shows a change in historical context?</w:t>
      </w:r>
    </w:p>
    <w:p w:rsidR="00EB51C1" w:rsidRDefault="00EB51C1" w:rsidP="004C4590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>How does Roosevelt respond directly to Hoover’s philosophy? Give specific examples from the text of both speeches.</w:t>
      </w:r>
    </w:p>
    <w:p w:rsidR="00EB51C1" w:rsidRDefault="00EB51C1" w:rsidP="004C4590">
      <w:pPr>
        <w:pStyle w:val="ListParagraph"/>
        <w:numPr>
          <w:ilvl w:val="0"/>
          <w:numId w:val="1"/>
        </w:numPr>
        <w:spacing w:after="1080" w:line="240" w:lineRule="auto"/>
        <w:contextualSpacing w:val="0"/>
      </w:pPr>
      <w:r>
        <w:t>Where do they seem to agree? Where do they differ?</w:t>
      </w:r>
    </w:p>
    <w:p w:rsidR="000C6F34" w:rsidRDefault="000C6F34"/>
    <w:p w:rsidR="006F14E5" w:rsidRPr="004C4590" w:rsidRDefault="00932A13" w:rsidP="006F14E5">
      <w:pPr>
        <w:pBdr>
          <w:bottom w:val="single" w:sz="4" w:space="1" w:color="auto"/>
        </w:pBdr>
        <w:rPr>
          <w:b/>
          <w:sz w:val="32"/>
        </w:rPr>
      </w:pPr>
      <w:r>
        <w:rPr>
          <w:noProof/>
        </w:rPr>
        <w:lastRenderedPageBreak/>
        <w:pict>
          <v:shape id="_x0000_s1027" type="#_x0000_t202" style="position:absolute;margin-left:329.3pt;margin-top:-19.05pt;width:233.5pt;height:33.8pt;z-index:251659264" filled="f" stroked="f">
            <v:textbox>
              <w:txbxContent>
                <w:p w:rsidR="004A54E1" w:rsidRPr="0016697D" w:rsidRDefault="004A54E1" w:rsidP="004A54E1">
                  <w:pPr>
                    <w:rPr>
                      <w:sz w:val="18"/>
                    </w:rPr>
                  </w:pPr>
                  <w:r w:rsidRPr="0016697D">
                    <w:rPr>
                      <w:sz w:val="18"/>
                    </w:rPr>
                    <w:t>Name ___________</w:t>
                  </w:r>
                  <w:r>
                    <w:rPr>
                      <w:sz w:val="18"/>
                    </w:rPr>
                    <w:t>______</w:t>
                  </w:r>
                  <w:r w:rsidRPr="0016697D">
                    <w:rPr>
                      <w:sz w:val="18"/>
                    </w:rPr>
                    <w:t>____</w:t>
                  </w:r>
                  <w:r>
                    <w:rPr>
                      <w:sz w:val="18"/>
                    </w:rPr>
                    <w:t>_ Pd __</w:t>
                  </w:r>
                  <w:proofErr w:type="gramStart"/>
                  <w:r>
                    <w:rPr>
                      <w:sz w:val="18"/>
                    </w:rPr>
                    <w:t>_</w:t>
                  </w:r>
                  <w:r w:rsidRPr="0016697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16697D">
                    <w:rPr>
                      <w:sz w:val="18"/>
                    </w:rPr>
                    <w:t>Group</w:t>
                  </w:r>
                  <w:proofErr w:type="gramEnd"/>
                  <w:r w:rsidRPr="0016697D">
                    <w:rPr>
                      <w:sz w:val="18"/>
                    </w:rPr>
                    <w:t xml:space="preserve"> ___</w:t>
                  </w:r>
                </w:p>
              </w:txbxContent>
            </v:textbox>
          </v:shape>
        </w:pict>
      </w:r>
      <w:r w:rsidR="006F14E5">
        <w:rPr>
          <w:b/>
          <w:sz w:val="32"/>
        </w:rPr>
        <w:t xml:space="preserve">Document-Based Questions: </w:t>
      </w:r>
      <w:r w:rsidR="006F14E5" w:rsidRPr="004C4590">
        <w:rPr>
          <w:b/>
          <w:sz w:val="32"/>
        </w:rPr>
        <w:t>Statio</w:t>
      </w:r>
      <w:r w:rsidR="006F14E5">
        <w:rPr>
          <w:b/>
          <w:sz w:val="32"/>
        </w:rPr>
        <w:t>n 2</w:t>
      </w:r>
      <w:r w:rsidR="006F14E5" w:rsidRPr="004C4590">
        <w:rPr>
          <w:b/>
          <w:sz w:val="32"/>
        </w:rPr>
        <w:t xml:space="preserve"> </w:t>
      </w:r>
    </w:p>
    <w:p w:rsidR="006E3EF6" w:rsidRDefault="006E3EF6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>Which events on the U.S. Timeline are relevant to understanding the causes of the Great Depression?</w:t>
      </w:r>
    </w:p>
    <w:p w:rsidR="00D5673A" w:rsidRDefault="00D5673A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>Explain the chain of events that took place after 1929. Why did those events unfold in that order?</w:t>
      </w:r>
    </w:p>
    <w:p w:rsidR="006E3EF6" w:rsidRDefault="006E3EF6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 xml:space="preserve">Describe the change in U.S. Industrial Production between 1937 and 1938. </w:t>
      </w:r>
    </w:p>
    <w:p w:rsidR="006E3EF6" w:rsidRDefault="006E3EF6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>What explains the increase in production between 1939 and 1941?</w:t>
      </w:r>
    </w:p>
    <w:p w:rsidR="00B5256C" w:rsidRDefault="0038472D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 xml:space="preserve">Describe the relationship </w:t>
      </w:r>
      <w:r w:rsidR="00D5673A">
        <w:t xml:space="preserve">between the Deficit and the Unemployment Rate during the Great Depression. </w:t>
      </w:r>
      <w:r w:rsidR="006E3EF6">
        <w:t xml:space="preserve"> </w:t>
      </w:r>
      <w:r>
        <w:t xml:space="preserve">Is it positive/negative, strong/weak? </w:t>
      </w:r>
      <w:r w:rsidR="00D5673A">
        <w:t>What does this data mean?</w:t>
      </w:r>
    </w:p>
    <w:p w:rsidR="000C6F34" w:rsidRDefault="000C6F34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>Why do you think the years 1936-1938 have been highlighted in the table? What evidence leads you to that conclusion?</w:t>
      </w:r>
    </w:p>
    <w:p w:rsidR="000C6F34" w:rsidRDefault="000C6F34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>Why are many people concerned about the long-term effects of deficit spending?</w:t>
      </w:r>
    </w:p>
    <w:p w:rsidR="000C6F34" w:rsidRDefault="000C6F34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>How can you use data from the Industrial Production graph and the Deficit and the Economy table to show the impact of decisions made by FDR during the Great Depression?</w:t>
      </w:r>
    </w:p>
    <w:p w:rsidR="00D5673A" w:rsidRDefault="00D5673A" w:rsidP="006F14E5">
      <w:pPr>
        <w:pStyle w:val="ListParagraph"/>
        <w:numPr>
          <w:ilvl w:val="0"/>
          <w:numId w:val="2"/>
        </w:numPr>
        <w:spacing w:after="1080" w:line="240" w:lineRule="auto"/>
        <w:contextualSpacing w:val="0"/>
      </w:pPr>
      <w:r>
        <w:t>What other information would y</w:t>
      </w:r>
      <w:r w:rsidR="000C6F34">
        <w:t>ou need to research in order to fully evaluate the effectiveness of his Presidency on the economy?</w:t>
      </w:r>
    </w:p>
    <w:p w:rsidR="00B5256C" w:rsidRDefault="00B5256C"/>
    <w:p w:rsidR="006F14E5" w:rsidRPr="004C4590" w:rsidRDefault="00932A13" w:rsidP="006F14E5">
      <w:pPr>
        <w:pBdr>
          <w:bottom w:val="single" w:sz="4" w:space="1" w:color="auto"/>
        </w:pBdr>
        <w:rPr>
          <w:b/>
          <w:sz w:val="32"/>
        </w:rPr>
      </w:pPr>
      <w:r>
        <w:rPr>
          <w:noProof/>
        </w:rPr>
        <w:lastRenderedPageBreak/>
        <w:pict>
          <v:shape id="_x0000_s1028" type="#_x0000_t202" style="position:absolute;margin-left:328.35pt;margin-top:-20pt;width:233.5pt;height:33.8pt;z-index:251660288" filled="f" stroked="f">
            <v:textbox>
              <w:txbxContent>
                <w:p w:rsidR="004A54E1" w:rsidRPr="0016697D" w:rsidRDefault="004A54E1" w:rsidP="004A54E1">
                  <w:pPr>
                    <w:rPr>
                      <w:sz w:val="18"/>
                    </w:rPr>
                  </w:pPr>
                  <w:r w:rsidRPr="0016697D">
                    <w:rPr>
                      <w:sz w:val="18"/>
                    </w:rPr>
                    <w:t>Name ___________</w:t>
                  </w:r>
                  <w:r>
                    <w:rPr>
                      <w:sz w:val="18"/>
                    </w:rPr>
                    <w:t>______</w:t>
                  </w:r>
                  <w:r w:rsidRPr="0016697D">
                    <w:rPr>
                      <w:sz w:val="18"/>
                    </w:rPr>
                    <w:t>____</w:t>
                  </w:r>
                  <w:r>
                    <w:rPr>
                      <w:sz w:val="18"/>
                    </w:rPr>
                    <w:t>_ Pd __</w:t>
                  </w:r>
                  <w:proofErr w:type="gramStart"/>
                  <w:r>
                    <w:rPr>
                      <w:sz w:val="18"/>
                    </w:rPr>
                    <w:t>_</w:t>
                  </w:r>
                  <w:r w:rsidRPr="0016697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16697D">
                    <w:rPr>
                      <w:sz w:val="18"/>
                    </w:rPr>
                    <w:t>Group</w:t>
                  </w:r>
                  <w:proofErr w:type="gramEnd"/>
                  <w:r w:rsidRPr="0016697D">
                    <w:rPr>
                      <w:sz w:val="18"/>
                    </w:rPr>
                    <w:t xml:space="preserve"> ___</w:t>
                  </w:r>
                </w:p>
              </w:txbxContent>
            </v:textbox>
          </v:shape>
        </w:pict>
      </w:r>
      <w:r w:rsidR="006F14E5">
        <w:rPr>
          <w:b/>
          <w:sz w:val="32"/>
        </w:rPr>
        <w:t xml:space="preserve">Document-Based Questions: </w:t>
      </w:r>
      <w:r w:rsidR="006F14E5" w:rsidRPr="004C4590">
        <w:rPr>
          <w:b/>
          <w:sz w:val="32"/>
        </w:rPr>
        <w:t>Statio</w:t>
      </w:r>
      <w:r w:rsidR="006F14E5">
        <w:rPr>
          <w:b/>
          <w:sz w:val="32"/>
        </w:rPr>
        <w:t>n 3</w:t>
      </w:r>
      <w:r w:rsidR="006F14E5" w:rsidRPr="004C4590">
        <w:rPr>
          <w:b/>
          <w:sz w:val="32"/>
        </w:rPr>
        <w:t xml:space="preserve"> </w:t>
      </w:r>
    </w:p>
    <w:p w:rsidR="00B5256C" w:rsidRDefault="00B5256C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 xml:space="preserve">What adjectives does </w:t>
      </w:r>
      <w:proofErr w:type="spellStart"/>
      <w:r>
        <w:t>Leuchtenburg</w:t>
      </w:r>
      <w:proofErr w:type="spellEnd"/>
      <w:r>
        <w:t xml:space="preserve"> use to describe this time period in American history?</w:t>
      </w:r>
    </w:p>
    <w:p w:rsidR="00E565FB" w:rsidRDefault="00E565FB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 xml:space="preserve">What were the weaknesses of the New Deal, according to </w:t>
      </w:r>
      <w:proofErr w:type="spellStart"/>
      <w:r>
        <w:t>Leuchtenburg</w:t>
      </w:r>
      <w:proofErr w:type="spellEnd"/>
      <w:r>
        <w:t xml:space="preserve">? </w:t>
      </w:r>
    </w:p>
    <w:p w:rsidR="00E565FB" w:rsidRDefault="00E565FB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>How does he make the argument t</w:t>
      </w:r>
      <w:r w:rsidR="00F22A4B">
        <w:t>hat the New Deal was “fruitful” and met the crisis of the Depression with “imagination”</w:t>
      </w:r>
      <w:r>
        <w:t>? What evidence does he use to support his claim?</w:t>
      </w:r>
    </w:p>
    <w:p w:rsidR="00E565FB" w:rsidRDefault="00E565FB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 xml:space="preserve">What does </w:t>
      </w:r>
      <w:proofErr w:type="gramStart"/>
      <w:r>
        <w:t>Best</w:t>
      </w:r>
      <w:proofErr w:type="gramEnd"/>
      <w:r>
        <w:t xml:space="preserve"> mean when he say</w:t>
      </w:r>
      <w:r w:rsidR="00F22A4B">
        <w:t>s</w:t>
      </w:r>
      <w:r>
        <w:t xml:space="preserve"> that the New Deal both “alleviated” and “prolonged” the hardships of the Great Depression?</w:t>
      </w:r>
    </w:p>
    <w:p w:rsidR="00E565FB" w:rsidRDefault="00E565FB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 xml:space="preserve">How does Best structure his argument in each section? </w:t>
      </w:r>
      <w:r w:rsidR="00F22A4B">
        <w:t>Does that help or hinder the effectiveness of his argument?</w:t>
      </w:r>
    </w:p>
    <w:p w:rsidR="00B5256C" w:rsidRDefault="00F22A4B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>What specific evidence does he use to support his argument?</w:t>
      </w:r>
    </w:p>
    <w:p w:rsidR="00F22A4B" w:rsidRDefault="00B1190A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 xml:space="preserve">In what way do </w:t>
      </w:r>
      <w:proofErr w:type="spellStart"/>
      <w:r>
        <w:t>Leuchtenburg</w:t>
      </w:r>
      <w:proofErr w:type="spellEnd"/>
      <w:r>
        <w:t xml:space="preserve"> and Best agree on the New Deal? Give textual evidence to support your answer.</w:t>
      </w:r>
    </w:p>
    <w:p w:rsidR="00F22A4B" w:rsidRDefault="00B1190A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>Is there a difference in the writing styles of the two authors? Who is more persuasive, and why?</w:t>
      </w:r>
    </w:p>
    <w:p w:rsidR="00B1190A" w:rsidRDefault="00B1190A" w:rsidP="006F14E5">
      <w:pPr>
        <w:pStyle w:val="ListParagraph"/>
        <w:numPr>
          <w:ilvl w:val="0"/>
          <w:numId w:val="3"/>
        </w:numPr>
        <w:spacing w:after="1080" w:line="240" w:lineRule="auto"/>
        <w:contextualSpacing w:val="0"/>
      </w:pPr>
      <w:r>
        <w:t>What other questions would you need answered to be fully persuaded to agree with either of the authors?</w:t>
      </w:r>
    </w:p>
    <w:p w:rsidR="00B1190A" w:rsidRDefault="00B1190A"/>
    <w:p w:rsidR="006F14E5" w:rsidRPr="004C4590" w:rsidRDefault="00420744" w:rsidP="006F14E5">
      <w:pPr>
        <w:pBdr>
          <w:bottom w:val="single" w:sz="4" w:space="1" w:color="auto"/>
        </w:pBdr>
        <w:rPr>
          <w:b/>
          <w:sz w:val="32"/>
        </w:rPr>
      </w:pPr>
      <w:r>
        <w:br w:type="page"/>
      </w:r>
      <w:r w:rsidR="006F14E5">
        <w:rPr>
          <w:b/>
          <w:sz w:val="32"/>
        </w:rPr>
        <w:lastRenderedPageBreak/>
        <w:t xml:space="preserve">Document-Based Questions: </w:t>
      </w:r>
      <w:r w:rsidR="006F14E5" w:rsidRPr="004C4590">
        <w:rPr>
          <w:b/>
          <w:sz w:val="32"/>
        </w:rPr>
        <w:t>Statio</w:t>
      </w:r>
      <w:r w:rsidR="006F14E5">
        <w:rPr>
          <w:b/>
          <w:sz w:val="32"/>
        </w:rPr>
        <w:t>n 4</w:t>
      </w:r>
      <w:r w:rsidR="006F14E5" w:rsidRPr="004C4590">
        <w:rPr>
          <w:b/>
          <w:sz w:val="32"/>
        </w:rPr>
        <w:t xml:space="preserve"> </w:t>
      </w:r>
    </w:p>
    <w:p w:rsidR="004C4590" w:rsidRDefault="00932A13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rPr>
          <w:b/>
          <w:noProof/>
          <w:sz w:val="32"/>
        </w:rPr>
        <w:pict>
          <v:shape id="_x0000_s1029" type="#_x0000_t202" style="position:absolute;left:0;text-align:left;margin-left:328.35pt;margin-top:-54.6pt;width:233.5pt;height:33.8pt;z-index:251661312" filled="f" stroked="f">
            <v:textbox>
              <w:txbxContent>
                <w:p w:rsidR="004A54E1" w:rsidRPr="0016697D" w:rsidRDefault="004A54E1" w:rsidP="004A54E1">
                  <w:pPr>
                    <w:rPr>
                      <w:sz w:val="18"/>
                    </w:rPr>
                  </w:pPr>
                  <w:r w:rsidRPr="0016697D">
                    <w:rPr>
                      <w:sz w:val="18"/>
                    </w:rPr>
                    <w:t>Name ___________</w:t>
                  </w:r>
                  <w:r>
                    <w:rPr>
                      <w:sz w:val="18"/>
                    </w:rPr>
                    <w:t>______</w:t>
                  </w:r>
                  <w:r w:rsidRPr="0016697D">
                    <w:rPr>
                      <w:sz w:val="18"/>
                    </w:rPr>
                    <w:t>____</w:t>
                  </w:r>
                  <w:r>
                    <w:rPr>
                      <w:sz w:val="18"/>
                    </w:rPr>
                    <w:t>_ Pd __</w:t>
                  </w:r>
                  <w:proofErr w:type="gramStart"/>
                  <w:r>
                    <w:rPr>
                      <w:sz w:val="18"/>
                    </w:rPr>
                    <w:t>_</w:t>
                  </w:r>
                  <w:r w:rsidRPr="0016697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16697D">
                    <w:rPr>
                      <w:sz w:val="18"/>
                    </w:rPr>
                    <w:t>Group</w:t>
                  </w:r>
                  <w:proofErr w:type="gramEnd"/>
                  <w:r w:rsidRPr="0016697D">
                    <w:rPr>
                      <w:sz w:val="18"/>
                    </w:rPr>
                    <w:t xml:space="preserve"> ___</w:t>
                  </w:r>
                </w:p>
              </w:txbxContent>
            </v:textbox>
          </v:shape>
        </w:pict>
      </w:r>
      <w:r w:rsidR="004C4590">
        <w:t xml:space="preserve">Who is playing poker in John Baer’s </w:t>
      </w:r>
      <w:r w:rsidR="00420744">
        <w:t xml:space="preserve">political cartoon? </w:t>
      </w:r>
      <w:r w:rsidR="004C4590">
        <w:t>What does Congress’ position say about its relationship to the other players?</w:t>
      </w:r>
    </w:p>
    <w:p w:rsidR="00B1190A" w:rsidRDefault="004C4590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t xml:space="preserve">Why did the artist use a poker game to illustrate his point? </w:t>
      </w:r>
      <w:r w:rsidR="00420744">
        <w:t>What does this reflect about the public’s perspective on the New Deal?</w:t>
      </w:r>
    </w:p>
    <w:p w:rsidR="00420744" w:rsidRDefault="00420744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t>In “Brother, Can You Spare a Dime,” what group of Americans does the speaker represent? How is this revealed in each verse of the song?</w:t>
      </w:r>
    </w:p>
    <w:p w:rsidR="00420744" w:rsidRDefault="004C4590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t>How would the speaker benefit directly from New Deal programs? Give specific examples.</w:t>
      </w:r>
    </w:p>
    <w:p w:rsidR="00420744" w:rsidRDefault="00420744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t xml:space="preserve">Woody Guthrie recorded “This Land” in 1944 with these verses excluded. What changed between 1940 and 1944 that would explain this change? </w:t>
      </w:r>
      <w:r w:rsidR="00932A13" w:rsidRPr="00932A13">
        <w:rPr>
          <w:i/>
        </w:rPr>
        <w:t>(Feel free to look up additional information online.)</w:t>
      </w:r>
    </w:p>
    <w:p w:rsidR="00420744" w:rsidRDefault="00420744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t>What would have been controversial about the “Private Property” refer</w:t>
      </w:r>
      <w:bookmarkStart w:id="0" w:name="_GoBack"/>
      <w:bookmarkEnd w:id="0"/>
      <w:r>
        <w:t>ence in the first verse?</w:t>
      </w:r>
    </w:p>
    <w:p w:rsidR="00420744" w:rsidRDefault="004C4590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t xml:space="preserve">What opinion is Dr. </w:t>
      </w:r>
      <w:proofErr w:type="spellStart"/>
      <w:r>
        <w:t>Suess</w:t>
      </w:r>
      <w:proofErr w:type="spellEnd"/>
      <w:r>
        <w:t xml:space="preserve"> expressing in his political cartoon?</w:t>
      </w:r>
    </w:p>
    <w:p w:rsidR="00B1190A" w:rsidRDefault="004C4590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t xml:space="preserve">How does this relate to what you know about the impact of the New Deal on minorities? </w:t>
      </w:r>
    </w:p>
    <w:p w:rsidR="00F22A4B" w:rsidRDefault="004C4590" w:rsidP="006F14E5">
      <w:pPr>
        <w:pStyle w:val="ListParagraph"/>
        <w:numPr>
          <w:ilvl w:val="0"/>
          <w:numId w:val="4"/>
        </w:numPr>
        <w:spacing w:after="1080" w:line="240" w:lineRule="auto"/>
        <w:contextualSpacing w:val="0"/>
      </w:pPr>
      <w:r>
        <w:t>What is the common theme between all of these creative works? What common feeling or sentiment is being expressed throughout? Support your answer with details from the documents.</w:t>
      </w:r>
    </w:p>
    <w:sectPr w:rsidR="00F22A4B" w:rsidSect="004C4590">
      <w:pgSz w:w="12240" w:h="15840"/>
      <w:pgMar w:top="864" w:right="720" w:bottom="50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121"/>
    <w:multiLevelType w:val="hybridMultilevel"/>
    <w:tmpl w:val="1FEE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30A4"/>
    <w:multiLevelType w:val="hybridMultilevel"/>
    <w:tmpl w:val="A3D8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1365C"/>
    <w:multiLevelType w:val="hybridMultilevel"/>
    <w:tmpl w:val="5C06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670B"/>
    <w:multiLevelType w:val="hybridMultilevel"/>
    <w:tmpl w:val="A2CA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1C1"/>
    <w:rsid w:val="000C6F34"/>
    <w:rsid w:val="00185A59"/>
    <w:rsid w:val="0038472D"/>
    <w:rsid w:val="00420744"/>
    <w:rsid w:val="004A54E1"/>
    <w:rsid w:val="004C4590"/>
    <w:rsid w:val="00550A90"/>
    <w:rsid w:val="005764BC"/>
    <w:rsid w:val="005A63B6"/>
    <w:rsid w:val="006E3EF6"/>
    <w:rsid w:val="006F14E5"/>
    <w:rsid w:val="008D27A6"/>
    <w:rsid w:val="00932A13"/>
    <w:rsid w:val="00B1190A"/>
    <w:rsid w:val="00B5256C"/>
    <w:rsid w:val="00D5673A"/>
    <w:rsid w:val="00E565FB"/>
    <w:rsid w:val="00EB51C1"/>
    <w:rsid w:val="00F22A4B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D6F34AE-C325-4E08-8852-40987F6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dcterms:created xsi:type="dcterms:W3CDTF">2014-10-21T03:46:00Z</dcterms:created>
  <dcterms:modified xsi:type="dcterms:W3CDTF">2015-10-14T12:21:00Z</dcterms:modified>
</cp:coreProperties>
</file>