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F7" w:rsidRPr="009F007E" w:rsidRDefault="009F007E" w:rsidP="007C3B55">
      <w:pPr>
        <w:pBdr>
          <w:bottom w:val="single" w:sz="4" w:space="1" w:color="auto"/>
        </w:pBdr>
        <w:spacing w:line="240" w:lineRule="auto"/>
        <w:rPr>
          <w:b/>
          <w:sz w:val="32"/>
        </w:rPr>
      </w:pPr>
      <w:r w:rsidRPr="009F007E">
        <w:rPr>
          <w:b/>
          <w:sz w:val="32"/>
        </w:rPr>
        <w:t xml:space="preserve">Unit </w:t>
      </w:r>
      <w:r w:rsidR="00462753">
        <w:rPr>
          <w:b/>
          <w:sz w:val="32"/>
        </w:rPr>
        <w:t xml:space="preserve">4 </w:t>
      </w:r>
      <w:r w:rsidR="007C3B55" w:rsidRPr="009F007E">
        <w:rPr>
          <w:b/>
          <w:sz w:val="32"/>
        </w:rPr>
        <w:t xml:space="preserve">Reading Questions for Part </w:t>
      </w:r>
      <w:r w:rsidR="005477CF">
        <w:rPr>
          <w:b/>
          <w:sz w:val="32"/>
        </w:rPr>
        <w:t>B</w:t>
      </w:r>
      <w:r w:rsidR="007C3B55" w:rsidRPr="009F007E">
        <w:rPr>
          <w:b/>
          <w:sz w:val="32"/>
        </w:rPr>
        <w:t xml:space="preserve">: </w:t>
      </w:r>
      <w:r w:rsidR="005477CF">
        <w:rPr>
          <w:b/>
          <w:sz w:val="32"/>
        </w:rPr>
        <w:t>Domestic</w:t>
      </w:r>
    </w:p>
    <w:p w:rsidR="009F007E" w:rsidRDefault="009F007E" w:rsidP="007C3B55">
      <w:pPr>
        <w:spacing w:line="240" w:lineRule="auto"/>
      </w:pPr>
    </w:p>
    <w:p w:rsidR="005405EF" w:rsidRDefault="005477CF" w:rsidP="007C3B55">
      <w:pPr>
        <w:spacing w:line="240" w:lineRule="auto"/>
      </w:pPr>
      <w:r>
        <w:t>25.1 – Mobilizing for Defense</w:t>
      </w:r>
    </w:p>
    <w:p w:rsidR="005477CF" w:rsidRDefault="00E3509F" w:rsidP="00E3509F">
      <w:pPr>
        <w:pStyle w:val="ListParagraph"/>
        <w:numPr>
          <w:ilvl w:val="0"/>
          <w:numId w:val="12"/>
        </w:numPr>
        <w:spacing w:line="240" w:lineRule="auto"/>
      </w:pPr>
      <w:r>
        <w:t>How</w:t>
      </w:r>
      <w:r w:rsidR="005477CF">
        <w:t xml:space="preserve"> did the military get more diverse during WWII? Give at least </w:t>
      </w:r>
      <w:r w:rsidR="00070FC4">
        <w:t xml:space="preserve">3 </w:t>
      </w:r>
      <w:r w:rsidR="005477CF">
        <w:t>specific examples. (p. 769-770)</w:t>
      </w:r>
    </w:p>
    <w:p w:rsidR="005477CF" w:rsidRDefault="00E3509F" w:rsidP="00E3509F">
      <w:pPr>
        <w:pStyle w:val="ListParagraph"/>
        <w:numPr>
          <w:ilvl w:val="0"/>
          <w:numId w:val="12"/>
        </w:numPr>
        <w:spacing w:line="240" w:lineRule="auto"/>
      </w:pPr>
      <w:r>
        <w:t xml:space="preserve">In what ways </w:t>
      </w:r>
      <w:r w:rsidR="00750A19">
        <w:t>did war industries change</w:t>
      </w:r>
      <w:r w:rsidR="005477CF">
        <w:t xml:space="preserve"> </w:t>
      </w:r>
      <w:r w:rsidR="00750A19">
        <w:t>production during the war</w:t>
      </w:r>
      <w:r w:rsidR="005477CF">
        <w:t>? (p. 771)</w:t>
      </w:r>
    </w:p>
    <w:p w:rsidR="005477CF" w:rsidRDefault="00E3509F" w:rsidP="00E3509F">
      <w:pPr>
        <w:pStyle w:val="ListParagraph"/>
        <w:numPr>
          <w:ilvl w:val="0"/>
          <w:numId w:val="12"/>
        </w:numPr>
        <w:spacing w:line="240" w:lineRule="auto"/>
      </w:pPr>
      <w:r>
        <w:t>Describe the compromise made between A. Philip Randolph and President Roosevelt in 1941. (p. 772)</w:t>
      </w:r>
    </w:p>
    <w:p w:rsidR="00E3509F" w:rsidRDefault="00E3509F" w:rsidP="007C3B55">
      <w:pPr>
        <w:pStyle w:val="ListParagraph"/>
        <w:numPr>
          <w:ilvl w:val="0"/>
          <w:numId w:val="12"/>
        </w:numPr>
        <w:spacing w:line="240" w:lineRule="auto"/>
      </w:pPr>
      <w:r>
        <w:t xml:space="preserve">For each </w:t>
      </w:r>
      <w:r w:rsidR="009C4C88">
        <w:t>item in the list, identify at least 2 different actions the government took:</w:t>
      </w:r>
    </w:p>
    <w:p w:rsidR="00E3509F" w:rsidRDefault="00E3509F" w:rsidP="007C3B55">
      <w:pPr>
        <w:pStyle w:val="ListParagraph"/>
        <w:numPr>
          <w:ilvl w:val="1"/>
          <w:numId w:val="12"/>
        </w:numPr>
        <w:spacing w:line="240" w:lineRule="auto"/>
      </w:pPr>
      <w:r>
        <w:t>OSRD and the Manhattan Project (p. 773)</w:t>
      </w:r>
      <w:bookmarkStart w:id="0" w:name="_GoBack"/>
      <w:bookmarkEnd w:id="0"/>
    </w:p>
    <w:p w:rsidR="00E3509F" w:rsidRDefault="009C4C88" w:rsidP="007C3B55">
      <w:pPr>
        <w:pStyle w:val="ListParagraph"/>
        <w:numPr>
          <w:ilvl w:val="1"/>
          <w:numId w:val="12"/>
        </w:numPr>
        <w:spacing w:line="240" w:lineRule="auto"/>
      </w:pPr>
      <w:r>
        <w:t>Financing the War</w:t>
      </w:r>
      <w:r w:rsidR="00E3509F">
        <w:t xml:space="preserve"> (p. 773)</w:t>
      </w:r>
    </w:p>
    <w:p w:rsidR="009C4C88" w:rsidRDefault="009C4C88" w:rsidP="007C3B55">
      <w:pPr>
        <w:pStyle w:val="ListParagraph"/>
        <w:numPr>
          <w:ilvl w:val="1"/>
          <w:numId w:val="12"/>
        </w:numPr>
        <w:spacing w:line="240" w:lineRule="auto"/>
      </w:pPr>
      <w:r>
        <w:t>Labor Relations (p. 773)</w:t>
      </w:r>
    </w:p>
    <w:p w:rsidR="00E3509F" w:rsidRDefault="00E3509F" w:rsidP="007C3B55">
      <w:pPr>
        <w:pStyle w:val="ListParagraph"/>
        <w:numPr>
          <w:ilvl w:val="1"/>
          <w:numId w:val="12"/>
        </w:numPr>
        <w:spacing w:line="240" w:lineRule="auto"/>
      </w:pPr>
      <w:r>
        <w:t>Office of Price Administration</w:t>
      </w:r>
      <w:r w:rsidR="009C4C88">
        <w:t xml:space="preserve"> (p. 773-74)</w:t>
      </w:r>
    </w:p>
    <w:p w:rsidR="00E3509F" w:rsidRDefault="00E3509F" w:rsidP="007C3B55">
      <w:pPr>
        <w:pStyle w:val="ListParagraph"/>
        <w:numPr>
          <w:ilvl w:val="1"/>
          <w:numId w:val="12"/>
        </w:numPr>
        <w:spacing w:line="240" w:lineRule="auto"/>
      </w:pPr>
      <w:r>
        <w:t>War Production Board</w:t>
      </w:r>
      <w:r w:rsidR="009C4C88">
        <w:t xml:space="preserve"> (p. 774)</w:t>
      </w:r>
    </w:p>
    <w:p w:rsidR="00B13544" w:rsidRDefault="00BE442A" w:rsidP="005477CF">
      <w:pPr>
        <w:spacing w:line="240" w:lineRule="auto"/>
      </w:pPr>
      <w:r>
        <w:br/>
      </w:r>
      <w:r w:rsidR="005477CF">
        <w:t>25.4 – The Home Front</w:t>
      </w:r>
    </w:p>
    <w:p w:rsidR="00241F47" w:rsidRDefault="00241F47" w:rsidP="00F644C5">
      <w:pPr>
        <w:pStyle w:val="ListParagraph"/>
        <w:numPr>
          <w:ilvl w:val="0"/>
          <w:numId w:val="13"/>
        </w:numPr>
        <w:spacing w:line="240" w:lineRule="auto"/>
      </w:pPr>
      <w:r>
        <w:t>How did the war help improve the economy, ending the Great Depression? How did these economic changes affect American families? (p. 796-97)</w:t>
      </w:r>
    </w:p>
    <w:p w:rsidR="00241F47" w:rsidRDefault="00241F47" w:rsidP="00F644C5">
      <w:pPr>
        <w:pStyle w:val="ListParagraph"/>
        <w:numPr>
          <w:ilvl w:val="0"/>
          <w:numId w:val="13"/>
        </w:numPr>
        <w:spacing w:line="240" w:lineRule="auto"/>
      </w:pPr>
      <w:r>
        <w:t>What benefits did veterans receive from the GI Bill? (p. 798)</w:t>
      </w:r>
    </w:p>
    <w:p w:rsidR="00241F47" w:rsidRDefault="00F644C5" w:rsidP="00F644C5">
      <w:pPr>
        <w:pStyle w:val="ListParagraph"/>
        <w:numPr>
          <w:ilvl w:val="0"/>
          <w:numId w:val="13"/>
        </w:numPr>
        <w:spacing w:line="240" w:lineRule="auto"/>
      </w:pPr>
      <w:r>
        <w:t>Why did racial tensions increase in the cities during the war years? (p. 798-99)</w:t>
      </w:r>
    </w:p>
    <w:p w:rsidR="00F644C5" w:rsidRDefault="00F644C5" w:rsidP="00F644C5">
      <w:pPr>
        <w:pStyle w:val="ListParagraph"/>
        <w:numPr>
          <w:ilvl w:val="0"/>
          <w:numId w:val="13"/>
        </w:numPr>
        <w:spacing w:line="240" w:lineRule="auto"/>
      </w:pPr>
      <w:r>
        <w:t xml:space="preserve">Explain the internment of Japanese Americans starting in 1942. What did the Supreme Court decide about Roosevelt’s executive order in </w:t>
      </w:r>
      <w:proofErr w:type="spellStart"/>
      <w:r w:rsidRPr="00F66A22">
        <w:rPr>
          <w:i/>
        </w:rPr>
        <w:t>Korematsu</w:t>
      </w:r>
      <w:proofErr w:type="spellEnd"/>
      <w:r w:rsidRPr="00F66A22">
        <w:rPr>
          <w:i/>
        </w:rPr>
        <w:t xml:space="preserve"> v. U.S.</w:t>
      </w:r>
      <w:r>
        <w:t xml:space="preserve">? Do you agree with the court’s decision? </w:t>
      </w:r>
      <w:r>
        <w:br/>
      </w:r>
      <w:r w:rsidR="00F66A22">
        <w:t>(p. 800-03</w:t>
      </w:r>
      <w:r>
        <w:t>)</w:t>
      </w:r>
    </w:p>
    <w:p w:rsidR="00D265F1" w:rsidRDefault="00D265F1" w:rsidP="005477CF">
      <w:pPr>
        <w:spacing w:line="240" w:lineRule="auto"/>
      </w:pPr>
    </w:p>
    <w:p w:rsidR="005477CF" w:rsidRDefault="005477CF" w:rsidP="005477CF">
      <w:pPr>
        <w:spacing w:line="240" w:lineRule="auto"/>
      </w:pPr>
      <w:r>
        <w:t>26.3 – The Cold War at Home</w:t>
      </w:r>
    </w:p>
    <w:p w:rsidR="000E4F89" w:rsidRDefault="00F66A22" w:rsidP="000E4F89">
      <w:pPr>
        <w:pStyle w:val="ListParagraph"/>
        <w:numPr>
          <w:ilvl w:val="0"/>
          <w:numId w:val="14"/>
        </w:numPr>
        <w:spacing w:line="240" w:lineRule="auto"/>
      </w:pPr>
      <w:r>
        <w:t xml:space="preserve">Compare and contrast the Loyalty Review Board and the House Un-American Activities Committee. </w:t>
      </w:r>
      <w:r w:rsidR="00070FC4">
        <w:br/>
      </w:r>
      <w:r w:rsidR="000E4F89">
        <w:t>(p. 823-24)</w:t>
      </w:r>
    </w:p>
    <w:p w:rsidR="00F66A22" w:rsidRDefault="00F66A22" w:rsidP="000E4F89">
      <w:pPr>
        <w:pStyle w:val="ListParagraph"/>
        <w:numPr>
          <w:ilvl w:val="0"/>
          <w:numId w:val="14"/>
        </w:numPr>
        <w:spacing w:line="240" w:lineRule="auto"/>
      </w:pPr>
      <w:r>
        <w:t>Why did Truman believe that the McC</w:t>
      </w:r>
      <w:r w:rsidR="000E4F89">
        <w:t>arran Act went too far? (p. 8</w:t>
      </w:r>
      <w:r>
        <w:t>24)</w:t>
      </w:r>
    </w:p>
    <w:p w:rsidR="00F66A22" w:rsidRDefault="000E4F89" w:rsidP="000E4F89">
      <w:pPr>
        <w:pStyle w:val="ListParagraph"/>
        <w:numPr>
          <w:ilvl w:val="0"/>
          <w:numId w:val="14"/>
        </w:numPr>
        <w:spacing w:line="240" w:lineRule="auto"/>
      </w:pPr>
      <w:r>
        <w:t>Describe the most notorious case of espionage against the U.S. during the Cold War. (p. 824-26)</w:t>
      </w:r>
    </w:p>
    <w:p w:rsidR="000E4F89" w:rsidRDefault="000E4F89" w:rsidP="000E4F89">
      <w:pPr>
        <w:pStyle w:val="ListParagraph"/>
        <w:numPr>
          <w:ilvl w:val="0"/>
          <w:numId w:val="14"/>
        </w:numPr>
        <w:spacing w:line="240" w:lineRule="auto"/>
      </w:pPr>
      <w:r>
        <w:t>Explain McCarthyism using several specific examples. Why did the Senate finally stop the McCarthy hearings? (p. 826-27)</w:t>
      </w:r>
    </w:p>
    <w:p w:rsidR="00D265F1" w:rsidRDefault="00D265F1" w:rsidP="005477CF">
      <w:pPr>
        <w:spacing w:line="240" w:lineRule="auto"/>
      </w:pPr>
    </w:p>
    <w:p w:rsidR="005477CF" w:rsidRDefault="005477CF" w:rsidP="005477CF">
      <w:pPr>
        <w:spacing w:line="240" w:lineRule="auto"/>
      </w:pPr>
      <w:r>
        <w:t>27.1 – Postwar America</w:t>
      </w:r>
    </w:p>
    <w:p w:rsidR="000E4F89" w:rsidRDefault="000E4F89" w:rsidP="00D265F1">
      <w:pPr>
        <w:pStyle w:val="ListParagraph"/>
        <w:numPr>
          <w:ilvl w:val="0"/>
          <w:numId w:val="15"/>
        </w:numPr>
        <w:spacing w:line="240" w:lineRule="auto"/>
      </w:pPr>
      <w:r>
        <w:t>What economic adjustments had to be made after the war, and what fueled an economic recovery? (841-42)</w:t>
      </w:r>
    </w:p>
    <w:p w:rsidR="000E4F89" w:rsidRDefault="000E4F89" w:rsidP="00D265F1">
      <w:pPr>
        <w:pStyle w:val="ListParagraph"/>
        <w:numPr>
          <w:ilvl w:val="0"/>
          <w:numId w:val="15"/>
        </w:numPr>
        <w:spacing w:line="240" w:lineRule="auto"/>
      </w:pPr>
      <w:r>
        <w:t>Identify two major setbacks for lab</w:t>
      </w:r>
      <w:r w:rsidR="00D265F1">
        <w:t>or unions in 1946-1947. (p. 842)</w:t>
      </w:r>
    </w:p>
    <w:p w:rsidR="00D265F1" w:rsidRDefault="00D265F1" w:rsidP="00D265F1">
      <w:pPr>
        <w:pStyle w:val="ListParagraph"/>
        <w:numPr>
          <w:ilvl w:val="0"/>
          <w:numId w:val="15"/>
        </w:numPr>
        <w:spacing w:line="240" w:lineRule="auto"/>
      </w:pPr>
      <w:r>
        <w:t xml:space="preserve">What actions did Truman take on civil rights that lost him the support of the </w:t>
      </w:r>
      <w:proofErr w:type="spellStart"/>
      <w:r>
        <w:t>Dixiecrats</w:t>
      </w:r>
      <w:proofErr w:type="spellEnd"/>
      <w:r>
        <w:t>? How did this affect the success of his Fair Deal program? (p. 843-845)</w:t>
      </w:r>
    </w:p>
    <w:p w:rsidR="00D265F1" w:rsidRDefault="00D265F1" w:rsidP="00D265F1">
      <w:pPr>
        <w:pStyle w:val="ListParagraph"/>
        <w:numPr>
          <w:ilvl w:val="0"/>
          <w:numId w:val="15"/>
        </w:numPr>
        <w:spacing w:line="240" w:lineRule="auto"/>
      </w:pPr>
      <w:r>
        <w:t>Describe Eisenhower’s “dynamic conservatism” using several examples. (p. 846)</w:t>
      </w:r>
    </w:p>
    <w:p w:rsidR="00D265F1" w:rsidRDefault="00D265F1" w:rsidP="00D265F1">
      <w:pPr>
        <w:pStyle w:val="ListParagraph"/>
        <w:numPr>
          <w:ilvl w:val="0"/>
          <w:numId w:val="15"/>
        </w:numPr>
        <w:spacing w:line="240" w:lineRule="auto"/>
      </w:pPr>
      <w:r>
        <w:t>What events of the 1950s kicked off the modern civil rights movement? (p. 846)</w:t>
      </w:r>
    </w:p>
    <w:p w:rsidR="005477CF" w:rsidRDefault="00BE442A" w:rsidP="005477CF">
      <w:pPr>
        <w:spacing w:line="240" w:lineRule="auto"/>
      </w:pPr>
      <w:r>
        <w:lastRenderedPageBreak/>
        <w:br/>
      </w:r>
      <w:r w:rsidR="005477CF">
        <w:t>27.2 – The American Dream in the Fifties</w:t>
      </w:r>
    </w:p>
    <w:p w:rsidR="00D265F1" w:rsidRDefault="00B363D3" w:rsidP="003B12E4">
      <w:pPr>
        <w:pStyle w:val="ListParagraph"/>
        <w:numPr>
          <w:ilvl w:val="0"/>
          <w:numId w:val="16"/>
        </w:numPr>
        <w:spacing w:line="240" w:lineRule="auto"/>
      </w:pPr>
      <w:r>
        <w:t>Give two examples of increasing conformity in the 1950s, one economic and one social. (p. 847-48)</w:t>
      </w:r>
    </w:p>
    <w:p w:rsidR="003B12E4" w:rsidRDefault="003B12E4" w:rsidP="003B12E4">
      <w:pPr>
        <w:pStyle w:val="ListParagraph"/>
        <w:numPr>
          <w:ilvl w:val="0"/>
          <w:numId w:val="16"/>
        </w:numPr>
        <w:spacing w:line="240" w:lineRule="auto"/>
      </w:pPr>
      <w:r>
        <w:t>What were the causes and effects of the Baby Boom? How did it impact women’s roles? (p. 849-51)</w:t>
      </w:r>
    </w:p>
    <w:p w:rsidR="003B12E4" w:rsidRDefault="003B12E4" w:rsidP="003B12E4">
      <w:pPr>
        <w:pStyle w:val="ListParagraph"/>
        <w:numPr>
          <w:ilvl w:val="0"/>
          <w:numId w:val="16"/>
        </w:numPr>
        <w:spacing w:line="240" w:lineRule="auto"/>
      </w:pPr>
      <w:r>
        <w:t>Why did Eisenhower sign the Interstate Highway Act in 1956? Why would this have been a major priority during the Cold War? (p. 852)</w:t>
      </w:r>
    </w:p>
    <w:p w:rsidR="003B12E4" w:rsidRDefault="003B12E4" w:rsidP="003B12E4">
      <w:pPr>
        <w:pStyle w:val="ListParagraph"/>
        <w:numPr>
          <w:ilvl w:val="0"/>
          <w:numId w:val="16"/>
        </w:numPr>
        <w:spacing w:line="240" w:lineRule="auto"/>
      </w:pPr>
      <w:r>
        <w:t>How does the consumerism of the Fifties compare to that of the Roaring Twenties? (p. 854-55)</w:t>
      </w:r>
    </w:p>
    <w:p w:rsidR="005477CF" w:rsidRDefault="00BE442A" w:rsidP="005477CF">
      <w:pPr>
        <w:spacing w:line="240" w:lineRule="auto"/>
      </w:pPr>
      <w:r>
        <w:br/>
      </w:r>
      <w:r w:rsidR="005477CF">
        <w:t>27.3 – Popular Culture</w:t>
      </w:r>
    </w:p>
    <w:p w:rsidR="00070FC4" w:rsidRDefault="00070FC4" w:rsidP="00D110F6">
      <w:pPr>
        <w:pStyle w:val="ListParagraph"/>
        <w:numPr>
          <w:ilvl w:val="0"/>
          <w:numId w:val="17"/>
        </w:numPr>
        <w:spacing w:line="240" w:lineRule="auto"/>
      </w:pPr>
      <w:r>
        <w:t>Give two examples of how television helped change American society, and two examples of how it helped preserve the status quo. (p. 859-60)</w:t>
      </w:r>
    </w:p>
    <w:p w:rsidR="00070FC4" w:rsidRDefault="00070FC4" w:rsidP="00D110F6">
      <w:pPr>
        <w:pStyle w:val="ListParagraph"/>
        <w:numPr>
          <w:ilvl w:val="0"/>
          <w:numId w:val="17"/>
        </w:numPr>
        <w:spacing w:line="240" w:lineRule="auto"/>
      </w:pPr>
      <w:r>
        <w:t>What were the beliefs and goals of the beat movement? (p. 861)</w:t>
      </w:r>
    </w:p>
    <w:p w:rsidR="00070FC4" w:rsidRDefault="00D110F6" w:rsidP="00D110F6">
      <w:pPr>
        <w:pStyle w:val="ListParagraph"/>
        <w:numPr>
          <w:ilvl w:val="0"/>
          <w:numId w:val="17"/>
        </w:numPr>
        <w:spacing w:line="240" w:lineRule="auto"/>
      </w:pPr>
      <w:r>
        <w:t xml:space="preserve">To what extent did the emergence of rock ‘n’ roll change appreciation for African American culture? </w:t>
      </w:r>
      <w:r>
        <w:br/>
        <w:t>Did it help create more equality and integration in the entertainment industry? (p. 861-63)</w:t>
      </w:r>
    </w:p>
    <w:p w:rsidR="005477CF" w:rsidRDefault="00BE442A" w:rsidP="005477CF">
      <w:pPr>
        <w:spacing w:line="240" w:lineRule="auto"/>
      </w:pPr>
      <w:r>
        <w:br/>
      </w:r>
      <w:r w:rsidR="005477CF">
        <w:t>27.4 – The Other America</w:t>
      </w:r>
    </w:p>
    <w:p w:rsidR="005477CF" w:rsidRDefault="00BE442A" w:rsidP="00BE442A">
      <w:pPr>
        <w:pStyle w:val="ListParagraph"/>
        <w:numPr>
          <w:ilvl w:val="0"/>
          <w:numId w:val="18"/>
        </w:numPr>
        <w:spacing w:line="240" w:lineRule="auto"/>
      </w:pPr>
      <w:r>
        <w:t>How did “white flight” increase the gap between the middle class and the urban poor?</w:t>
      </w:r>
      <w:r w:rsidR="00D110F6">
        <w:t xml:space="preserve"> (p. 866-67)</w:t>
      </w:r>
    </w:p>
    <w:p w:rsidR="00D110F6" w:rsidRDefault="00BE442A" w:rsidP="00BE442A">
      <w:pPr>
        <w:pStyle w:val="ListParagraph"/>
        <w:numPr>
          <w:ilvl w:val="0"/>
          <w:numId w:val="18"/>
        </w:numPr>
        <w:spacing w:line="240" w:lineRule="auto"/>
      </w:pPr>
      <w:r>
        <w:t>Identify one positive and one negative effect of urban renewal. (p. 867)</w:t>
      </w:r>
    </w:p>
    <w:p w:rsidR="00BE442A" w:rsidRDefault="00BE442A" w:rsidP="00BE442A">
      <w:pPr>
        <w:pStyle w:val="ListParagraph"/>
        <w:numPr>
          <w:ilvl w:val="0"/>
          <w:numId w:val="18"/>
        </w:numPr>
        <w:spacing w:line="240" w:lineRule="auto"/>
      </w:pPr>
      <w:r>
        <w:t>What happened in the 1940s to increase the number of illegal Mexican immigrants in the U.S.? (p. 868)</w:t>
      </w:r>
    </w:p>
    <w:p w:rsidR="00BE442A" w:rsidRDefault="00BE442A" w:rsidP="00BE442A">
      <w:pPr>
        <w:pStyle w:val="ListParagraph"/>
        <w:numPr>
          <w:ilvl w:val="0"/>
          <w:numId w:val="18"/>
        </w:numPr>
        <w:spacing w:line="240" w:lineRule="auto"/>
      </w:pPr>
      <w:r>
        <w:t xml:space="preserve">For each of these events, briefly identify the effect it had on the Native American population. </w:t>
      </w:r>
    </w:p>
    <w:p w:rsidR="00BE442A" w:rsidRDefault="00BE442A" w:rsidP="00BE442A">
      <w:pPr>
        <w:pStyle w:val="ListParagraph"/>
        <w:numPr>
          <w:ilvl w:val="1"/>
          <w:numId w:val="18"/>
        </w:numPr>
        <w:spacing w:line="240" w:lineRule="auto"/>
      </w:pPr>
      <w:r>
        <w:t>Snyder Act (p. 868)</w:t>
      </w:r>
    </w:p>
    <w:p w:rsidR="00BE442A" w:rsidRDefault="00BE442A" w:rsidP="00BE442A">
      <w:pPr>
        <w:pStyle w:val="ListParagraph"/>
        <w:numPr>
          <w:ilvl w:val="1"/>
          <w:numId w:val="18"/>
        </w:numPr>
        <w:spacing w:line="240" w:lineRule="auto"/>
      </w:pPr>
      <w:r>
        <w:t>Indian Reorganization Act (p. 868-69)</w:t>
      </w:r>
    </w:p>
    <w:p w:rsidR="00BE442A" w:rsidRDefault="00BE442A" w:rsidP="00BE442A">
      <w:pPr>
        <w:pStyle w:val="ListParagraph"/>
        <w:numPr>
          <w:ilvl w:val="1"/>
          <w:numId w:val="18"/>
        </w:numPr>
        <w:spacing w:line="240" w:lineRule="auto"/>
      </w:pPr>
      <w:r>
        <w:t>World War II (p. 869)</w:t>
      </w:r>
    </w:p>
    <w:p w:rsidR="00BE442A" w:rsidRDefault="00BE442A" w:rsidP="00BE442A">
      <w:pPr>
        <w:pStyle w:val="ListParagraph"/>
        <w:numPr>
          <w:ilvl w:val="1"/>
          <w:numId w:val="18"/>
        </w:numPr>
        <w:spacing w:line="240" w:lineRule="auto"/>
      </w:pPr>
      <w:r>
        <w:t>Termination Policy (p. 869)</w:t>
      </w:r>
    </w:p>
    <w:p w:rsidR="00BE442A" w:rsidRDefault="00BE442A" w:rsidP="005477CF">
      <w:pPr>
        <w:spacing w:line="240" w:lineRule="auto"/>
      </w:pPr>
    </w:p>
    <w:p w:rsidR="00D110F6" w:rsidRDefault="00D110F6" w:rsidP="005477CF">
      <w:pPr>
        <w:spacing w:line="240" w:lineRule="auto"/>
      </w:pPr>
    </w:p>
    <w:p w:rsidR="005477CF" w:rsidRDefault="005477CF" w:rsidP="005477CF">
      <w:pPr>
        <w:spacing w:line="240" w:lineRule="auto"/>
      </w:pPr>
    </w:p>
    <w:sectPr w:rsidR="005477CF" w:rsidSect="00462753">
      <w:type w:val="continuous"/>
      <w:pgSz w:w="12240" w:h="15840"/>
      <w:pgMar w:top="117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6835"/>
    <w:multiLevelType w:val="hybridMultilevel"/>
    <w:tmpl w:val="2E14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3DF4"/>
    <w:multiLevelType w:val="hybridMultilevel"/>
    <w:tmpl w:val="D2FC9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70BA"/>
    <w:multiLevelType w:val="hybridMultilevel"/>
    <w:tmpl w:val="B378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5579"/>
    <w:multiLevelType w:val="hybridMultilevel"/>
    <w:tmpl w:val="B6BA8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86000"/>
    <w:multiLevelType w:val="hybridMultilevel"/>
    <w:tmpl w:val="3DAC7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D11BE"/>
    <w:multiLevelType w:val="hybridMultilevel"/>
    <w:tmpl w:val="CD78F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7745F"/>
    <w:multiLevelType w:val="hybridMultilevel"/>
    <w:tmpl w:val="5270E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051FC"/>
    <w:multiLevelType w:val="hybridMultilevel"/>
    <w:tmpl w:val="12ACC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92FAA"/>
    <w:multiLevelType w:val="hybridMultilevel"/>
    <w:tmpl w:val="ADFAD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B11D7"/>
    <w:multiLevelType w:val="hybridMultilevel"/>
    <w:tmpl w:val="2482E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F15C7"/>
    <w:multiLevelType w:val="hybridMultilevel"/>
    <w:tmpl w:val="6E867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31AB0"/>
    <w:multiLevelType w:val="hybridMultilevel"/>
    <w:tmpl w:val="FAA88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D4E03"/>
    <w:multiLevelType w:val="hybridMultilevel"/>
    <w:tmpl w:val="0F545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91176"/>
    <w:multiLevelType w:val="hybridMultilevel"/>
    <w:tmpl w:val="34BC5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774F5"/>
    <w:multiLevelType w:val="hybridMultilevel"/>
    <w:tmpl w:val="4102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24CDD"/>
    <w:multiLevelType w:val="hybridMultilevel"/>
    <w:tmpl w:val="FD24F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C5DD3"/>
    <w:multiLevelType w:val="hybridMultilevel"/>
    <w:tmpl w:val="6186A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B14E3"/>
    <w:multiLevelType w:val="hybridMultilevel"/>
    <w:tmpl w:val="E4F6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12"/>
  </w:num>
  <w:num w:numId="8">
    <w:abstractNumId w:val="15"/>
  </w:num>
  <w:num w:numId="9">
    <w:abstractNumId w:val="13"/>
  </w:num>
  <w:num w:numId="10">
    <w:abstractNumId w:val="17"/>
  </w:num>
  <w:num w:numId="11">
    <w:abstractNumId w:val="2"/>
  </w:num>
  <w:num w:numId="12">
    <w:abstractNumId w:val="3"/>
  </w:num>
  <w:num w:numId="13">
    <w:abstractNumId w:val="1"/>
  </w:num>
  <w:num w:numId="14">
    <w:abstractNumId w:val="14"/>
  </w:num>
  <w:num w:numId="15">
    <w:abstractNumId w:val="5"/>
  </w:num>
  <w:num w:numId="16">
    <w:abstractNumId w:val="16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05EF"/>
    <w:rsid w:val="00032F70"/>
    <w:rsid w:val="00070FC4"/>
    <w:rsid w:val="000A0428"/>
    <w:rsid w:val="000D2644"/>
    <w:rsid w:val="000E4F89"/>
    <w:rsid w:val="0011452C"/>
    <w:rsid w:val="00185A59"/>
    <w:rsid w:val="001E4989"/>
    <w:rsid w:val="00241F47"/>
    <w:rsid w:val="002B7DFE"/>
    <w:rsid w:val="002F7435"/>
    <w:rsid w:val="003B12E4"/>
    <w:rsid w:val="003E6333"/>
    <w:rsid w:val="00462753"/>
    <w:rsid w:val="005405EF"/>
    <w:rsid w:val="005477CF"/>
    <w:rsid w:val="005E4904"/>
    <w:rsid w:val="006836B3"/>
    <w:rsid w:val="006976F7"/>
    <w:rsid w:val="006B4161"/>
    <w:rsid w:val="00750A19"/>
    <w:rsid w:val="007C3B55"/>
    <w:rsid w:val="007C7CF8"/>
    <w:rsid w:val="00896627"/>
    <w:rsid w:val="008A5468"/>
    <w:rsid w:val="008D27A6"/>
    <w:rsid w:val="009C4C88"/>
    <w:rsid w:val="009E2E45"/>
    <w:rsid w:val="009F007E"/>
    <w:rsid w:val="009F65FA"/>
    <w:rsid w:val="00B13544"/>
    <w:rsid w:val="00B363D3"/>
    <w:rsid w:val="00BD546F"/>
    <w:rsid w:val="00BE442A"/>
    <w:rsid w:val="00D110F6"/>
    <w:rsid w:val="00D14286"/>
    <w:rsid w:val="00D265F1"/>
    <w:rsid w:val="00D672DF"/>
    <w:rsid w:val="00E221FE"/>
    <w:rsid w:val="00E3509F"/>
    <w:rsid w:val="00F644C5"/>
    <w:rsid w:val="00F66A22"/>
    <w:rsid w:val="00FC558D"/>
    <w:rsid w:val="00FC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0B0CE-F9F1-4AEA-87A0-8205E332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10</cp:revision>
  <cp:lastPrinted>2015-10-22T16:24:00Z</cp:lastPrinted>
  <dcterms:created xsi:type="dcterms:W3CDTF">2014-04-16T18:02:00Z</dcterms:created>
  <dcterms:modified xsi:type="dcterms:W3CDTF">2015-10-22T16:25:00Z</dcterms:modified>
</cp:coreProperties>
</file>